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4151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50" w:line="400" w:lineRule="exact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4</w:t>
      </w:r>
    </w:p>
    <w:tbl>
      <w:tblPr>
        <w:tblStyle w:val="7"/>
        <w:tblpPr w:leftFromText="180" w:rightFromText="180" w:vertAnchor="text" w:horzAnchor="page" w:tblpX="1510" w:tblpY="175"/>
        <w:tblOverlap w:val="never"/>
        <w:tblW w:w="943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1"/>
        <w:gridCol w:w="2089"/>
        <w:gridCol w:w="1886"/>
        <w:gridCol w:w="664"/>
        <w:gridCol w:w="654"/>
        <w:gridCol w:w="589"/>
        <w:gridCol w:w="654"/>
        <w:gridCol w:w="610"/>
        <w:gridCol w:w="633"/>
        <w:gridCol w:w="600"/>
        <w:gridCol w:w="589"/>
      </w:tblGrid>
      <w:tr w14:paraId="40640D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9439" w:type="dxa"/>
            <w:gridSpan w:val="11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3C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auto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auto"/>
                <w:kern w:val="0"/>
                <w:sz w:val="40"/>
                <w:szCs w:val="40"/>
                <w:u w:val="none"/>
                <w:lang w:val="en-US" w:eastAsia="zh-CN" w:bidi="ar"/>
              </w:rPr>
              <w:t>政务新媒体信息发布情况统计表</w:t>
            </w:r>
          </w:p>
        </w:tc>
      </w:tr>
      <w:tr w14:paraId="6E8391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F1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0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F1C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单　位</w:t>
            </w:r>
          </w:p>
        </w:tc>
        <w:tc>
          <w:tcPr>
            <w:tcW w:w="18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AC7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账号名称</w:t>
            </w:r>
          </w:p>
        </w:tc>
        <w:tc>
          <w:tcPr>
            <w:tcW w:w="1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E0B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10月</w:t>
            </w: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72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11月</w:t>
            </w: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8B30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12月</w:t>
            </w:r>
          </w:p>
        </w:tc>
        <w:tc>
          <w:tcPr>
            <w:tcW w:w="11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04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</w:tr>
      <w:tr w14:paraId="3AE979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2311E5"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0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91DCA"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8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D517E9"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1DE9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原创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4C6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转发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4E0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原创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436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转发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2E59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原创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1C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转发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0688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原创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B54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转发</w:t>
            </w:r>
          </w:p>
        </w:tc>
      </w:tr>
      <w:tr w14:paraId="22C38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9D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4FA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区政府办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A408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凤翔发布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125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0AD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8B52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38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5BF2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C8C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F25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3B44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 w14:paraId="56FBE4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9DF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90A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范家寨镇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9D1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最美果业范家寨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28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EA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7F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CF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3A45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0D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9289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53F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</w:tr>
      <w:tr w14:paraId="70C6E6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41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0728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DD5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凤翔人社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11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182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B9A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C9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E8E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92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939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055B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 w14:paraId="47C318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B7B7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48E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糜杆桥镇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A41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糜港新镇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9DA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C53F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3F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C8A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A6F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A6D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F7E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3A9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</w:tr>
      <w:tr w14:paraId="3C7B9C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CA0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618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市场监督管理局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E36D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凤翔市场监管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B4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92B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A9C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37B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7ED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80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463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0158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 w14:paraId="3EBE7F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3E7C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1B9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南指挥镇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0F7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雍秦古镇南指挥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299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E8F4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7F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F8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114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927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B79E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CA8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</w:tr>
      <w:tr w14:paraId="21DB42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3EA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8A2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姚家沟镇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E82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美丽姚家沟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52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76FD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027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1A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26B9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F9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2CC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F8A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</w:tr>
      <w:tr w14:paraId="661055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765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ACD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陈村镇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97C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丝路古镇魅力陈村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20C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D62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2B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5E8A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96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6B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2F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4AA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</w:tr>
      <w:tr w14:paraId="3174C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5608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94A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彪角镇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0AD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彪角微报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BDC5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B2A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11F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5D7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F5F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B52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0CF9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CD8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</w:tr>
      <w:tr w14:paraId="206CDD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7A2E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D666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卫健局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8AE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健康凤翔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7CB5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8F6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25D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63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CE55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98F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0B9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76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</w:tr>
      <w:tr w14:paraId="7DAE3D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467F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6405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城关镇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775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雍州魅力城关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629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98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91E1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AC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47A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54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135F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4E3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 w14:paraId="2CAF6D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9F1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054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虢王镇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49D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活力虢王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13A2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4F4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9D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F1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851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F99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D5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71F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</w:tr>
      <w:tr w14:paraId="394614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537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88F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横水镇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2B1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凤翔横水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034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13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A0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5E7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D1F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25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449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0FD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</w:tr>
      <w:tr w14:paraId="461C0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5BF8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A9E9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行政审批服务局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A5E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凤翔行政审批服务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EED9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CF5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2CF5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36F6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CD3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E4C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4B5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4A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</w:tr>
      <w:tr w14:paraId="604EA1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7D2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58D4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柳林镇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31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醉美柳林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17DB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49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CDE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E73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BA72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D15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91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A01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</w:tr>
      <w:tr w14:paraId="5CCB00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489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1A8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田家庄镇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4C5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掌上田家庄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AF58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9D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E8BD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108F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77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ED6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821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57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</w:tr>
      <w:tr w14:paraId="1F2D3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C02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3126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长青镇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2241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幸福长青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12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C976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02B1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206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E0F1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6BCA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C97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24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 w14:paraId="64EBA9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1A6F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972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发改局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207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凤翔发改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BF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55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FAF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8F1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E628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451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50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3D0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</w:tr>
      <w:tr w14:paraId="0F683C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294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A61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教体局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61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凤翔教育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7E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2D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676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C471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4F0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2B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BA4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851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 w14:paraId="70273B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5AD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8989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医保局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F48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凤翔医保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2E1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B2D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8B8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F652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A86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C9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9E6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DC9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 w14:paraId="53027C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885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479B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文旅局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74E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凤翔文化文物旅游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2F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86FA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981E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AB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B7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09F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D5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A01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</w:tr>
      <w:tr w14:paraId="70DD0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932E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12B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高新区管委会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C9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凤翔高新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C95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9B1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A28B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8AE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6825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363A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1A9B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79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</w:tr>
      <w:tr w14:paraId="3D6337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E91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DCF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市公安局凤翔分局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8D7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凤翔公安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167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26B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46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2C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A1C5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57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91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F10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 w14:paraId="69D370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F97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C81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工信局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1C93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凤翔工信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F6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49E1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152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D0FC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AA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EC5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569B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9A8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</w:tr>
      <w:tr w14:paraId="086F25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4C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23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应急管理局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DD3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凤翔应急管理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E2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5F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59B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7343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FE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A31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561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573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 w14:paraId="3F522B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53B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DA9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民政局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1E4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凤翔民政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CD7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7A5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D70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0B4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48B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111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1A5C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ACF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</w:tr>
      <w:tr w14:paraId="34160E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D0C19C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8BF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032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53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283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19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292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C0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346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E0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179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E0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344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74A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4D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973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89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687</w:t>
            </w:r>
          </w:p>
        </w:tc>
      </w:tr>
    </w:tbl>
    <w:p w14:paraId="336AE9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default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1"/>
          <w:szCs w:val="21"/>
          <w:lang w:val="en-US" w:eastAsia="zh-CN"/>
        </w:rPr>
        <w:t>备注：统计时间为10月1日至12月31日，相关单位每周至少发布1条原创信息，并完成国办公开办转发任务。</w:t>
      </w:r>
      <w:bookmarkStart w:id="0" w:name="_GoBack"/>
      <w:bookmarkEnd w:id="0"/>
    </w:p>
    <w:sectPr>
      <w:footerReference r:id="rId3" w:type="default"/>
      <w:pgSz w:w="11906" w:h="16838"/>
      <w:pgMar w:top="1587" w:right="1587" w:bottom="1587" w:left="1587" w:header="851" w:footer="992" w:gutter="0"/>
      <w:pgNumType w:fmt="numberInDash"/>
      <w:cols w:space="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739D45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D41B1F">
                          <w:pPr>
                            <w:pStyle w:val="4"/>
                            <w:rPr>
                              <w:rFonts w:hint="eastAsia" w:eastAsiaTheme="minorEastAsia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6D41B1F">
                    <w:pPr>
                      <w:pStyle w:val="4"/>
                      <w:rPr>
                        <w:rFonts w:hint="eastAsia" w:eastAsiaTheme="minorEastAsia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FA388F"/>
    <w:rsid w:val="00294959"/>
    <w:rsid w:val="008102F1"/>
    <w:rsid w:val="00C6664C"/>
    <w:rsid w:val="015754F6"/>
    <w:rsid w:val="02511F45"/>
    <w:rsid w:val="03977E2B"/>
    <w:rsid w:val="04B14F1D"/>
    <w:rsid w:val="0530678A"/>
    <w:rsid w:val="05BE3D95"/>
    <w:rsid w:val="088272FC"/>
    <w:rsid w:val="0AC05EBA"/>
    <w:rsid w:val="0DA16476"/>
    <w:rsid w:val="0E4D215A"/>
    <w:rsid w:val="0E8A2A67"/>
    <w:rsid w:val="0F587009"/>
    <w:rsid w:val="11A26319"/>
    <w:rsid w:val="1288550F"/>
    <w:rsid w:val="12AF0CEE"/>
    <w:rsid w:val="12D44BF8"/>
    <w:rsid w:val="13F56BD4"/>
    <w:rsid w:val="14F0383F"/>
    <w:rsid w:val="15DD5B72"/>
    <w:rsid w:val="172C36A3"/>
    <w:rsid w:val="1800023D"/>
    <w:rsid w:val="183121A5"/>
    <w:rsid w:val="1AE45BF4"/>
    <w:rsid w:val="1B4346C9"/>
    <w:rsid w:val="1CC7757C"/>
    <w:rsid w:val="1E205229"/>
    <w:rsid w:val="1E37603B"/>
    <w:rsid w:val="20D12777"/>
    <w:rsid w:val="21A165ED"/>
    <w:rsid w:val="21A954A2"/>
    <w:rsid w:val="21BE0F4D"/>
    <w:rsid w:val="256C6F12"/>
    <w:rsid w:val="25C91C6F"/>
    <w:rsid w:val="26213859"/>
    <w:rsid w:val="28AF339E"/>
    <w:rsid w:val="28E53263"/>
    <w:rsid w:val="2907142C"/>
    <w:rsid w:val="293207A9"/>
    <w:rsid w:val="2A9F5A23"/>
    <w:rsid w:val="2AF43C32"/>
    <w:rsid w:val="2B697FE3"/>
    <w:rsid w:val="2BC74EA2"/>
    <w:rsid w:val="2E262354"/>
    <w:rsid w:val="2E497DF1"/>
    <w:rsid w:val="30662EDC"/>
    <w:rsid w:val="313F372D"/>
    <w:rsid w:val="314174A5"/>
    <w:rsid w:val="3183186B"/>
    <w:rsid w:val="33260700"/>
    <w:rsid w:val="33552D94"/>
    <w:rsid w:val="34452E08"/>
    <w:rsid w:val="3538471B"/>
    <w:rsid w:val="373B6744"/>
    <w:rsid w:val="37863E63"/>
    <w:rsid w:val="39012C2D"/>
    <w:rsid w:val="391F631E"/>
    <w:rsid w:val="396401D4"/>
    <w:rsid w:val="3A382B11"/>
    <w:rsid w:val="3A72247D"/>
    <w:rsid w:val="3B471B5C"/>
    <w:rsid w:val="3C8D7A42"/>
    <w:rsid w:val="3E646581"/>
    <w:rsid w:val="3F4F5483"/>
    <w:rsid w:val="3F5951EC"/>
    <w:rsid w:val="3FEF631E"/>
    <w:rsid w:val="40041DC9"/>
    <w:rsid w:val="44B55D88"/>
    <w:rsid w:val="46535859"/>
    <w:rsid w:val="474156B1"/>
    <w:rsid w:val="49247038"/>
    <w:rsid w:val="49684810"/>
    <w:rsid w:val="4C184660"/>
    <w:rsid w:val="4D225F85"/>
    <w:rsid w:val="4E0F475B"/>
    <w:rsid w:val="50083210"/>
    <w:rsid w:val="5115022B"/>
    <w:rsid w:val="51A52CE0"/>
    <w:rsid w:val="51BC357F"/>
    <w:rsid w:val="51FC4FF6"/>
    <w:rsid w:val="54C53DC5"/>
    <w:rsid w:val="55F83D27"/>
    <w:rsid w:val="57E427B4"/>
    <w:rsid w:val="58613E05"/>
    <w:rsid w:val="58F00CE5"/>
    <w:rsid w:val="59822285"/>
    <w:rsid w:val="599D5C82"/>
    <w:rsid w:val="5B24736C"/>
    <w:rsid w:val="5C021D12"/>
    <w:rsid w:val="5C763BF7"/>
    <w:rsid w:val="5F830B05"/>
    <w:rsid w:val="5FAF36A8"/>
    <w:rsid w:val="617C580C"/>
    <w:rsid w:val="61EF2482"/>
    <w:rsid w:val="63302D52"/>
    <w:rsid w:val="639F1C85"/>
    <w:rsid w:val="645C1924"/>
    <w:rsid w:val="64B81251"/>
    <w:rsid w:val="65842EE1"/>
    <w:rsid w:val="66A31A8D"/>
    <w:rsid w:val="677D22DE"/>
    <w:rsid w:val="67FC60F7"/>
    <w:rsid w:val="68A11FFC"/>
    <w:rsid w:val="69CC12FA"/>
    <w:rsid w:val="6B086362"/>
    <w:rsid w:val="6B7C465A"/>
    <w:rsid w:val="6CC83FFB"/>
    <w:rsid w:val="6DFF2B78"/>
    <w:rsid w:val="6E103B09"/>
    <w:rsid w:val="7080699B"/>
    <w:rsid w:val="708C4F75"/>
    <w:rsid w:val="72FA388F"/>
    <w:rsid w:val="731C6E4F"/>
    <w:rsid w:val="73D74B24"/>
    <w:rsid w:val="74624D35"/>
    <w:rsid w:val="753328B9"/>
    <w:rsid w:val="762D3121"/>
    <w:rsid w:val="771F6F0D"/>
    <w:rsid w:val="77FC2DAB"/>
    <w:rsid w:val="79110AD8"/>
    <w:rsid w:val="7A3C7DD6"/>
    <w:rsid w:val="7AE00762"/>
    <w:rsid w:val="7D172435"/>
    <w:rsid w:val="7D474AC8"/>
    <w:rsid w:val="7DC267AD"/>
    <w:rsid w:val="7FE64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next w:val="3"/>
    <w:qFormat/>
    <w:uiPriority w:val="0"/>
    <w:pPr>
      <w:spacing w:after="120"/>
    </w:pPr>
    <w:rPr>
      <w:rFonts w:ascii="等线" w:hAnsi="等线" w:eastAsia="等线"/>
      <w:sz w:val="16"/>
      <w:szCs w:val="16"/>
    </w:rPr>
  </w:style>
  <w:style w:type="paragraph" w:customStyle="1" w:styleId="3">
    <w:name w:val="Char1"/>
    <w:basedOn w:val="1"/>
    <w:qFormat/>
    <w:uiPriority w:val="0"/>
    <w:pPr>
      <w:ind w:left="840" w:hanging="420"/>
    </w:pPr>
    <w:rPr>
      <w:sz w:val="24"/>
      <w:szCs w:val="3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color w:val="000000"/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page number"/>
    <w:basedOn w:val="8"/>
    <w:qFormat/>
    <w:uiPriority w:val="0"/>
  </w:style>
  <w:style w:type="character" w:styleId="11">
    <w:name w:val="Emphasis"/>
    <w:basedOn w:val="8"/>
    <w:qFormat/>
    <w:uiPriority w:val="0"/>
    <w:rPr>
      <w:i/>
    </w:rPr>
  </w:style>
  <w:style w:type="paragraph" w:customStyle="1" w:styleId="12">
    <w:name w:val="Body text|1"/>
    <w:basedOn w:val="1"/>
    <w:qFormat/>
    <w:uiPriority w:val="0"/>
    <w:pPr>
      <w:spacing w:line="437" w:lineRule="auto"/>
      <w:ind w:firstLine="400"/>
      <w:jc w:val="left"/>
    </w:pPr>
    <w:rPr>
      <w:rFonts w:ascii="宋体" w:hAnsi="宋体"/>
      <w:kern w:val="0"/>
      <w:sz w:val="30"/>
      <w:szCs w:val="30"/>
      <w:lang w:val="zh-TW" w:eastAsia="zh-TW"/>
    </w:rPr>
  </w:style>
  <w:style w:type="paragraph" w:customStyle="1" w:styleId="13">
    <w:name w:val="Heading #2|1"/>
    <w:basedOn w:val="1"/>
    <w:qFormat/>
    <w:uiPriority w:val="0"/>
    <w:pPr>
      <w:spacing w:after="560" w:line="586" w:lineRule="exact"/>
      <w:jc w:val="center"/>
      <w:outlineLvl w:val="1"/>
    </w:pPr>
    <w:rPr>
      <w:rFonts w:ascii="宋体" w:hAnsi="宋体"/>
      <w:color w:val="444648"/>
      <w:kern w:val="0"/>
      <w:sz w:val="44"/>
      <w:szCs w:val="44"/>
      <w:lang w:val="zh-TW" w:eastAsia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2562</Words>
  <Characters>2625</Characters>
  <Lines>0</Lines>
  <Paragraphs>0</Paragraphs>
  <TotalTime>13</TotalTime>
  <ScaleCrop>false</ScaleCrop>
  <LinksUpToDate>false</LinksUpToDate>
  <CharactersWithSpaces>2629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2025-01-06T06:41:00Z</dcterms:created>
  <dc:creator>一 一</dc:creator>
  <cp:lastModifiedBy>perhaps</cp:lastModifiedBy>
  <cp:lastPrinted>2025-01-15T08:29:00Z</cp:lastPrinted>
  <dcterms:modified xsi:type="dcterms:W3CDTF">2025-01-15T10:22:38Z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eyJoZGlkIjoiYWI0NGEwN2Q5YjAxMTNjMGQ4M2JhOTY4OTIwYzNkYzUiLCJ1c2VySWQiOiIzNjMzMjQ3MjMifQ==</vt:lpwstr>
  </property>
  <property fmtid="{D5CDD505-2E9C-101B-9397-08002B2CF9AE}" pid="4" name="ICV">
    <vt:lpwstr>4EA663E60AA14C2BA3B11359A362FC35_12</vt:lpwstr>
  </property>
</Properties>
</file>