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8CF2">
      <w:pPr>
        <w:spacing w:line="480" w:lineRule="exact"/>
        <w:rPr>
          <w:rFonts w:ascii="黑体" w:hAnsi="黑体"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62A1E801">
      <w:pPr>
        <w:pStyle w:val="21"/>
        <w:keepNext/>
        <w:keepLines/>
        <w:spacing w:after="0" w:line="700" w:lineRule="exact"/>
        <w:rPr>
          <w:rFonts w:ascii="方正小标宋简体" w:hAnsi="Times New Roman" w:eastAsia="方正小标宋简体" w:cs="方正小标宋_GBK"/>
          <w:color w:val="auto"/>
        </w:rPr>
      </w:pPr>
      <w:r>
        <w:rPr>
          <w:rFonts w:hint="eastAsia" w:ascii="方正小标宋简体" w:hAnsi="Times New Roman" w:eastAsia="方正小标宋简体" w:cs="方正小标宋_GBK"/>
          <w:color w:val="auto"/>
        </w:rPr>
        <w:t>区政府</w:t>
      </w:r>
      <w:r>
        <w:rPr>
          <w:rFonts w:hint="eastAsia" w:ascii="方正小标宋简体" w:hAnsi="Times New Roman" w:eastAsia="方正小标宋简体" w:cs="方正小标宋_GBK"/>
          <w:color w:val="auto"/>
          <w:lang w:val="en-US" w:eastAsia="zh-CN"/>
        </w:rPr>
        <w:t>网站新闻发布情况</w:t>
      </w:r>
      <w:r>
        <w:rPr>
          <w:rFonts w:hint="eastAsia" w:ascii="方正小标宋简体" w:hAnsi="Times New Roman" w:eastAsia="方正小标宋简体" w:cs="方正小标宋_GBK"/>
          <w:color w:val="auto"/>
        </w:rPr>
        <w:t>统计表</w:t>
      </w:r>
    </w:p>
    <w:tbl>
      <w:tblPr>
        <w:tblStyle w:val="10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0"/>
        <w:gridCol w:w="1856"/>
        <w:gridCol w:w="1561"/>
        <w:gridCol w:w="1083"/>
        <w:gridCol w:w="1524"/>
        <w:gridCol w:w="1583"/>
      </w:tblGrid>
      <w:tr w14:paraId="0722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  <w:jc w:val="center"/>
        </w:trPr>
        <w:tc>
          <w:tcPr>
            <w:tcW w:w="1180" w:type="dxa"/>
            <w:vAlign w:val="center"/>
          </w:tcPr>
          <w:p w14:paraId="58972EE7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栏目</w:t>
            </w:r>
          </w:p>
        </w:tc>
        <w:tc>
          <w:tcPr>
            <w:tcW w:w="1856" w:type="dxa"/>
            <w:vAlign w:val="center"/>
          </w:tcPr>
          <w:p w14:paraId="5B2491B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发布单位</w:t>
            </w:r>
          </w:p>
        </w:tc>
        <w:tc>
          <w:tcPr>
            <w:tcW w:w="1561" w:type="dxa"/>
            <w:vAlign w:val="center"/>
          </w:tcPr>
          <w:p w14:paraId="13F83490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合计</w:t>
            </w:r>
          </w:p>
        </w:tc>
        <w:tc>
          <w:tcPr>
            <w:tcW w:w="1083" w:type="dxa"/>
            <w:vAlign w:val="center"/>
          </w:tcPr>
          <w:p w14:paraId="0BB730C1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栏目</w:t>
            </w:r>
          </w:p>
        </w:tc>
        <w:tc>
          <w:tcPr>
            <w:tcW w:w="1524" w:type="dxa"/>
            <w:vAlign w:val="center"/>
          </w:tcPr>
          <w:p w14:paraId="42320938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发布单位</w:t>
            </w:r>
          </w:p>
        </w:tc>
        <w:tc>
          <w:tcPr>
            <w:tcW w:w="1583" w:type="dxa"/>
            <w:vAlign w:val="center"/>
          </w:tcPr>
          <w:p w14:paraId="375B88E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kern w:val="0"/>
                <w:szCs w:val="21"/>
              </w:rPr>
              <w:t>合计</w:t>
            </w:r>
          </w:p>
        </w:tc>
      </w:tr>
      <w:tr w14:paraId="100C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restart"/>
            <w:vAlign w:val="center"/>
          </w:tcPr>
          <w:p w14:paraId="6D508AE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政务要闻</w:t>
            </w:r>
          </w:p>
          <w:p w14:paraId="1E269DF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基层动态</w:t>
            </w:r>
          </w:p>
          <w:p w14:paraId="5BD6613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媒体关注</w:t>
            </w:r>
          </w:p>
          <w:p w14:paraId="339F2D76">
            <w:pPr>
              <w:pStyle w:val="2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公示公告</w:t>
            </w:r>
          </w:p>
          <w:p w14:paraId="6FE20226">
            <w:pPr>
              <w:pStyle w:val="3"/>
              <w:ind w:left="0" w:firstLine="0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专题专栏</w:t>
            </w:r>
          </w:p>
        </w:tc>
        <w:tc>
          <w:tcPr>
            <w:tcW w:w="1856" w:type="dxa"/>
            <w:vAlign w:val="center"/>
          </w:tcPr>
          <w:p w14:paraId="00ADDEE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政府办</w:t>
            </w:r>
          </w:p>
        </w:tc>
        <w:tc>
          <w:tcPr>
            <w:tcW w:w="1561" w:type="dxa"/>
            <w:vAlign w:val="center"/>
          </w:tcPr>
          <w:p w14:paraId="37371615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083" w:type="dxa"/>
            <w:vMerge w:val="restart"/>
            <w:vAlign w:val="center"/>
          </w:tcPr>
          <w:p w14:paraId="1F1A78E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政务要闻</w:t>
            </w:r>
          </w:p>
          <w:p w14:paraId="2DFA1DF8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基层动态</w:t>
            </w:r>
          </w:p>
          <w:p w14:paraId="33295E0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媒体关注</w:t>
            </w:r>
          </w:p>
          <w:p w14:paraId="6C9FCCD5">
            <w:pPr>
              <w:pStyle w:val="2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公示公告</w:t>
            </w:r>
          </w:p>
          <w:p w14:paraId="62337172">
            <w:pPr>
              <w:pStyle w:val="3"/>
              <w:ind w:left="0" w:firstLine="0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专题专栏</w:t>
            </w:r>
          </w:p>
        </w:tc>
        <w:tc>
          <w:tcPr>
            <w:tcW w:w="1524" w:type="dxa"/>
            <w:vAlign w:val="center"/>
          </w:tcPr>
          <w:p w14:paraId="4A6284D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林业局</w:t>
            </w:r>
          </w:p>
        </w:tc>
        <w:tc>
          <w:tcPr>
            <w:tcW w:w="1583" w:type="dxa"/>
            <w:vAlign w:val="center"/>
          </w:tcPr>
          <w:p w14:paraId="7024F44C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</w:tr>
      <w:tr w14:paraId="0C38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19724259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39396E0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发改局</w:t>
            </w:r>
          </w:p>
        </w:tc>
        <w:tc>
          <w:tcPr>
            <w:tcW w:w="1561" w:type="dxa"/>
            <w:vAlign w:val="center"/>
          </w:tcPr>
          <w:p w14:paraId="194D200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083" w:type="dxa"/>
            <w:vMerge w:val="continue"/>
            <w:vAlign w:val="center"/>
          </w:tcPr>
          <w:p w14:paraId="709A263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197FD32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行政审批服务局</w:t>
            </w:r>
          </w:p>
        </w:tc>
        <w:tc>
          <w:tcPr>
            <w:tcW w:w="1583" w:type="dxa"/>
            <w:vAlign w:val="center"/>
          </w:tcPr>
          <w:p w14:paraId="11938B92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12</w:t>
            </w:r>
          </w:p>
        </w:tc>
      </w:tr>
      <w:tr w14:paraId="5A53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76AB27E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270A5D0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教体局</w:t>
            </w:r>
          </w:p>
        </w:tc>
        <w:tc>
          <w:tcPr>
            <w:tcW w:w="1561" w:type="dxa"/>
            <w:vAlign w:val="center"/>
          </w:tcPr>
          <w:p w14:paraId="1C5F3AF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29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083" w:type="dxa"/>
            <w:vMerge w:val="continue"/>
            <w:vAlign w:val="center"/>
          </w:tcPr>
          <w:p w14:paraId="49B888E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90DDC1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统计局</w:t>
            </w:r>
          </w:p>
        </w:tc>
        <w:tc>
          <w:tcPr>
            <w:tcW w:w="1583" w:type="dxa"/>
            <w:vAlign w:val="center"/>
          </w:tcPr>
          <w:p w14:paraId="4D2FD5B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2D54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32522D7C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2AD5D7A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工信局</w:t>
            </w:r>
          </w:p>
        </w:tc>
        <w:tc>
          <w:tcPr>
            <w:tcW w:w="1561" w:type="dxa"/>
            <w:vAlign w:val="center"/>
          </w:tcPr>
          <w:p w14:paraId="63F10558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082C342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B212CA7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信访局</w:t>
            </w:r>
          </w:p>
        </w:tc>
        <w:tc>
          <w:tcPr>
            <w:tcW w:w="1583" w:type="dxa"/>
            <w:vAlign w:val="center"/>
          </w:tcPr>
          <w:p w14:paraId="377A2BD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6B90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2CEB495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0E9C848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市公安局凤翔分局</w:t>
            </w:r>
          </w:p>
        </w:tc>
        <w:tc>
          <w:tcPr>
            <w:tcW w:w="1561" w:type="dxa"/>
            <w:vAlign w:val="center"/>
          </w:tcPr>
          <w:p w14:paraId="77809A6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1083" w:type="dxa"/>
            <w:vMerge w:val="continue"/>
            <w:vAlign w:val="center"/>
          </w:tcPr>
          <w:p w14:paraId="3305DF1F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6202D32F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医保局</w:t>
            </w:r>
          </w:p>
        </w:tc>
        <w:tc>
          <w:tcPr>
            <w:tcW w:w="1583" w:type="dxa"/>
            <w:vAlign w:val="center"/>
          </w:tcPr>
          <w:p w14:paraId="2FCE25C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16</w:t>
            </w:r>
          </w:p>
        </w:tc>
      </w:tr>
      <w:tr w14:paraId="1562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43AADA8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3E58229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民政局</w:t>
            </w:r>
          </w:p>
        </w:tc>
        <w:tc>
          <w:tcPr>
            <w:tcW w:w="1561" w:type="dxa"/>
            <w:vAlign w:val="center"/>
          </w:tcPr>
          <w:p w14:paraId="3C7E701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1083" w:type="dxa"/>
            <w:vMerge w:val="continue"/>
            <w:vAlign w:val="center"/>
          </w:tcPr>
          <w:p w14:paraId="725F805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9ADDF92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招商局</w:t>
            </w:r>
          </w:p>
        </w:tc>
        <w:tc>
          <w:tcPr>
            <w:tcW w:w="1583" w:type="dxa"/>
            <w:vAlign w:val="center"/>
          </w:tcPr>
          <w:p w14:paraId="3667E0F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</w:tr>
      <w:tr w14:paraId="0E2E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7AA1F91F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2BADAB4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司法局</w:t>
            </w:r>
          </w:p>
        </w:tc>
        <w:tc>
          <w:tcPr>
            <w:tcW w:w="1561" w:type="dxa"/>
            <w:vAlign w:val="center"/>
          </w:tcPr>
          <w:p w14:paraId="651E283C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3DBBB49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3D8E812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城市管理执法局</w:t>
            </w:r>
          </w:p>
        </w:tc>
        <w:tc>
          <w:tcPr>
            <w:tcW w:w="1583" w:type="dxa"/>
            <w:vAlign w:val="center"/>
          </w:tcPr>
          <w:p w14:paraId="6EC8C73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6787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4A49067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0321E76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财政局</w:t>
            </w:r>
          </w:p>
        </w:tc>
        <w:tc>
          <w:tcPr>
            <w:tcW w:w="1561" w:type="dxa"/>
            <w:vAlign w:val="center"/>
          </w:tcPr>
          <w:p w14:paraId="22B7EE5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27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083" w:type="dxa"/>
            <w:vMerge w:val="continue"/>
            <w:vAlign w:val="center"/>
          </w:tcPr>
          <w:p w14:paraId="0895D809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A1B00A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高新区管委会</w:t>
            </w:r>
          </w:p>
        </w:tc>
        <w:tc>
          <w:tcPr>
            <w:tcW w:w="1583" w:type="dxa"/>
            <w:vAlign w:val="center"/>
          </w:tcPr>
          <w:p w14:paraId="514AF3BC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7460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631D816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71DD99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人社局</w:t>
            </w:r>
          </w:p>
        </w:tc>
        <w:tc>
          <w:tcPr>
            <w:tcW w:w="1561" w:type="dxa"/>
            <w:vAlign w:val="center"/>
          </w:tcPr>
          <w:p w14:paraId="1DF6FCD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1083" w:type="dxa"/>
            <w:vMerge w:val="continue"/>
            <w:vAlign w:val="center"/>
          </w:tcPr>
          <w:p w14:paraId="2257B41C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1EEE95DF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城关镇</w:t>
            </w:r>
          </w:p>
        </w:tc>
        <w:tc>
          <w:tcPr>
            <w:tcW w:w="1583" w:type="dxa"/>
            <w:vAlign w:val="center"/>
          </w:tcPr>
          <w:p w14:paraId="5EB1D45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7</w:t>
            </w:r>
          </w:p>
        </w:tc>
      </w:tr>
      <w:tr w14:paraId="61F1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180" w:type="dxa"/>
            <w:vMerge w:val="continue"/>
            <w:vAlign w:val="center"/>
          </w:tcPr>
          <w:p w14:paraId="578C162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4DDB2495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市自然资源和规划局</w:t>
            </w:r>
          </w:p>
          <w:p w14:paraId="3470426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凤翔分局</w:t>
            </w:r>
          </w:p>
        </w:tc>
        <w:tc>
          <w:tcPr>
            <w:tcW w:w="1561" w:type="dxa"/>
            <w:vAlign w:val="center"/>
          </w:tcPr>
          <w:p w14:paraId="13E274E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40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34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083" w:type="dxa"/>
            <w:vMerge w:val="continue"/>
            <w:vAlign w:val="center"/>
          </w:tcPr>
          <w:p w14:paraId="1EEC7E4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1AC62C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虢王镇</w:t>
            </w:r>
          </w:p>
        </w:tc>
        <w:tc>
          <w:tcPr>
            <w:tcW w:w="1583" w:type="dxa"/>
            <w:vAlign w:val="center"/>
          </w:tcPr>
          <w:p w14:paraId="488637F8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</w:tr>
      <w:tr w14:paraId="2322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7C5D450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73E4584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市生态环境局凤翔分局</w:t>
            </w:r>
          </w:p>
        </w:tc>
        <w:tc>
          <w:tcPr>
            <w:tcW w:w="1561" w:type="dxa"/>
            <w:vAlign w:val="center"/>
          </w:tcPr>
          <w:p w14:paraId="553115F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083" w:type="dxa"/>
            <w:vMerge w:val="continue"/>
            <w:vAlign w:val="center"/>
          </w:tcPr>
          <w:p w14:paraId="00D5052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1AB84CB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彪角镇</w:t>
            </w:r>
          </w:p>
        </w:tc>
        <w:tc>
          <w:tcPr>
            <w:tcW w:w="1583" w:type="dxa"/>
            <w:vAlign w:val="center"/>
          </w:tcPr>
          <w:p w14:paraId="64278D5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40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</w:tr>
      <w:tr w14:paraId="2FC6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2CC2CA8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7022A7A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住建局</w:t>
            </w:r>
          </w:p>
        </w:tc>
        <w:tc>
          <w:tcPr>
            <w:tcW w:w="1561" w:type="dxa"/>
            <w:vAlign w:val="center"/>
          </w:tcPr>
          <w:p w14:paraId="5F8B571F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083" w:type="dxa"/>
            <w:vMerge w:val="continue"/>
            <w:vAlign w:val="center"/>
          </w:tcPr>
          <w:p w14:paraId="52DC2C19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F93FA2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横水镇</w:t>
            </w:r>
          </w:p>
        </w:tc>
        <w:tc>
          <w:tcPr>
            <w:tcW w:w="1583" w:type="dxa"/>
            <w:vAlign w:val="center"/>
          </w:tcPr>
          <w:p w14:paraId="7EA88EF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</w:tr>
      <w:tr w14:paraId="5511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1AE3259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1CD7137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交通运输局</w:t>
            </w:r>
          </w:p>
        </w:tc>
        <w:tc>
          <w:tcPr>
            <w:tcW w:w="1561" w:type="dxa"/>
            <w:vAlign w:val="center"/>
          </w:tcPr>
          <w:p w14:paraId="61C85A2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0577197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3E4F872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田家庄镇</w:t>
            </w:r>
          </w:p>
        </w:tc>
        <w:tc>
          <w:tcPr>
            <w:tcW w:w="1583" w:type="dxa"/>
            <w:vAlign w:val="center"/>
          </w:tcPr>
          <w:p w14:paraId="4F7BF68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3</w:t>
            </w:r>
          </w:p>
        </w:tc>
      </w:tr>
      <w:tr w14:paraId="1EDE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2DF7068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6DDA044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水利局</w:t>
            </w:r>
          </w:p>
        </w:tc>
        <w:tc>
          <w:tcPr>
            <w:tcW w:w="1561" w:type="dxa"/>
            <w:vAlign w:val="center"/>
          </w:tcPr>
          <w:p w14:paraId="79946E3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083" w:type="dxa"/>
            <w:vMerge w:val="continue"/>
            <w:vAlign w:val="center"/>
          </w:tcPr>
          <w:p w14:paraId="5A6FA24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3E26BA5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糜杆桥镇</w:t>
            </w:r>
          </w:p>
        </w:tc>
        <w:tc>
          <w:tcPr>
            <w:tcW w:w="1583" w:type="dxa"/>
            <w:vAlign w:val="center"/>
          </w:tcPr>
          <w:p w14:paraId="62A9F8A8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22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</w:tr>
      <w:tr w14:paraId="5289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199BF65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4BAB57B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农业农村局</w:t>
            </w:r>
          </w:p>
        </w:tc>
        <w:tc>
          <w:tcPr>
            <w:tcW w:w="1561" w:type="dxa"/>
            <w:vAlign w:val="center"/>
          </w:tcPr>
          <w:p w14:paraId="06E93B4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1083" w:type="dxa"/>
            <w:vMerge w:val="continue"/>
            <w:vAlign w:val="center"/>
          </w:tcPr>
          <w:p w14:paraId="7E0157F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1D5D7AE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姚家沟镇</w:t>
            </w:r>
          </w:p>
        </w:tc>
        <w:tc>
          <w:tcPr>
            <w:tcW w:w="1583" w:type="dxa"/>
            <w:vAlign w:val="center"/>
          </w:tcPr>
          <w:p w14:paraId="6F646AF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 w14:paraId="117D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31B3985F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2BF7A425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商务局</w:t>
            </w:r>
          </w:p>
        </w:tc>
        <w:tc>
          <w:tcPr>
            <w:tcW w:w="1561" w:type="dxa"/>
            <w:vAlign w:val="center"/>
          </w:tcPr>
          <w:p w14:paraId="1A297977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083" w:type="dxa"/>
            <w:vMerge w:val="continue"/>
            <w:vAlign w:val="center"/>
          </w:tcPr>
          <w:p w14:paraId="1CEE026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033A2E9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范家寨镇</w:t>
            </w:r>
          </w:p>
        </w:tc>
        <w:tc>
          <w:tcPr>
            <w:tcW w:w="1583" w:type="dxa"/>
            <w:vAlign w:val="center"/>
          </w:tcPr>
          <w:p w14:paraId="0C578DD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</w:tr>
      <w:tr w14:paraId="05BF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7047D8B3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9A8A44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文化和旅游局</w:t>
            </w:r>
          </w:p>
        </w:tc>
        <w:tc>
          <w:tcPr>
            <w:tcW w:w="1561" w:type="dxa"/>
            <w:vAlign w:val="center"/>
          </w:tcPr>
          <w:p w14:paraId="57A46BF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1083" w:type="dxa"/>
            <w:vMerge w:val="continue"/>
            <w:vAlign w:val="center"/>
          </w:tcPr>
          <w:p w14:paraId="2804CD8C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97094B5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柳林镇</w:t>
            </w:r>
          </w:p>
        </w:tc>
        <w:tc>
          <w:tcPr>
            <w:tcW w:w="1583" w:type="dxa"/>
            <w:vAlign w:val="center"/>
          </w:tcPr>
          <w:p w14:paraId="1CC2429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21</w:t>
            </w:r>
          </w:p>
        </w:tc>
      </w:tr>
      <w:tr w14:paraId="7D3F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161BB06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652A5119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卫健局</w:t>
            </w:r>
          </w:p>
        </w:tc>
        <w:tc>
          <w:tcPr>
            <w:tcW w:w="1561" w:type="dxa"/>
            <w:vAlign w:val="center"/>
          </w:tcPr>
          <w:p w14:paraId="01B5CD6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083" w:type="dxa"/>
            <w:vMerge w:val="continue"/>
            <w:vAlign w:val="center"/>
          </w:tcPr>
          <w:p w14:paraId="67A72BC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747E7A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长青镇</w:t>
            </w:r>
          </w:p>
        </w:tc>
        <w:tc>
          <w:tcPr>
            <w:tcW w:w="1583" w:type="dxa"/>
            <w:vAlign w:val="center"/>
          </w:tcPr>
          <w:p w14:paraId="7F5BC69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</w:tr>
      <w:tr w14:paraId="202D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4B000C88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0DCBF895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退役军人事务局</w:t>
            </w:r>
          </w:p>
        </w:tc>
        <w:tc>
          <w:tcPr>
            <w:tcW w:w="1561" w:type="dxa"/>
            <w:vAlign w:val="center"/>
          </w:tcPr>
          <w:p w14:paraId="553C4BF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1083" w:type="dxa"/>
            <w:vMerge w:val="continue"/>
            <w:vAlign w:val="center"/>
          </w:tcPr>
          <w:p w14:paraId="04F4943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C881A0A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陈村镇</w:t>
            </w:r>
          </w:p>
        </w:tc>
        <w:tc>
          <w:tcPr>
            <w:tcW w:w="1583" w:type="dxa"/>
            <w:vAlign w:val="center"/>
          </w:tcPr>
          <w:p w14:paraId="530C53A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</w:tr>
      <w:tr w14:paraId="43D4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180" w:type="dxa"/>
            <w:vMerge w:val="continue"/>
            <w:vAlign w:val="center"/>
          </w:tcPr>
          <w:p w14:paraId="4CEEB710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52E06576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应急管理局</w:t>
            </w:r>
          </w:p>
        </w:tc>
        <w:tc>
          <w:tcPr>
            <w:tcW w:w="1561" w:type="dxa"/>
            <w:vAlign w:val="center"/>
          </w:tcPr>
          <w:p w14:paraId="2E5D5FC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1083" w:type="dxa"/>
            <w:vMerge w:val="continue"/>
            <w:vAlign w:val="center"/>
          </w:tcPr>
          <w:p w14:paraId="1160565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CDEA06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南指挥镇</w:t>
            </w:r>
          </w:p>
        </w:tc>
        <w:tc>
          <w:tcPr>
            <w:tcW w:w="1583" w:type="dxa"/>
            <w:vAlign w:val="center"/>
          </w:tcPr>
          <w:p w14:paraId="787A303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5</w:t>
            </w:r>
          </w:p>
        </w:tc>
      </w:tr>
      <w:tr w14:paraId="0C50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180" w:type="dxa"/>
            <w:vMerge w:val="continue"/>
            <w:vAlign w:val="center"/>
          </w:tcPr>
          <w:p w14:paraId="6DB763D5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 w14:paraId="4324B077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审计局</w:t>
            </w:r>
          </w:p>
        </w:tc>
        <w:tc>
          <w:tcPr>
            <w:tcW w:w="1561" w:type="dxa"/>
            <w:vAlign w:val="center"/>
          </w:tcPr>
          <w:p w14:paraId="585FBA5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11ACE6ED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012A37C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数据局</w:t>
            </w:r>
          </w:p>
        </w:tc>
        <w:tc>
          <w:tcPr>
            <w:tcW w:w="1583" w:type="dxa"/>
            <w:vAlign w:val="center"/>
          </w:tcPr>
          <w:p w14:paraId="4B8DB205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246</w:t>
            </w:r>
          </w:p>
        </w:tc>
      </w:tr>
      <w:tr w14:paraId="5149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1180" w:type="dxa"/>
            <w:vMerge w:val="continue"/>
            <w:vAlign w:val="center"/>
          </w:tcPr>
          <w:p w14:paraId="731B122F">
            <w:pPr>
              <w:spacing w:line="330" w:lineRule="exact"/>
              <w:jc w:val="center"/>
            </w:pPr>
          </w:p>
        </w:tc>
        <w:tc>
          <w:tcPr>
            <w:tcW w:w="1856" w:type="dxa"/>
            <w:vAlign w:val="center"/>
          </w:tcPr>
          <w:p w14:paraId="74D9E86E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民宗局</w:t>
            </w:r>
          </w:p>
        </w:tc>
        <w:tc>
          <w:tcPr>
            <w:tcW w:w="1561" w:type="dxa"/>
            <w:vAlign w:val="center"/>
          </w:tcPr>
          <w:p w14:paraId="7A467019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083" w:type="dxa"/>
            <w:vMerge w:val="continue"/>
            <w:vAlign w:val="center"/>
          </w:tcPr>
          <w:p w14:paraId="4C210C71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2E1D55D4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合计</w:t>
            </w:r>
          </w:p>
        </w:tc>
        <w:tc>
          <w:tcPr>
            <w:tcW w:w="1583" w:type="dxa"/>
            <w:vMerge w:val="restart"/>
            <w:vAlign w:val="center"/>
          </w:tcPr>
          <w:p w14:paraId="09FB28CC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592</w:t>
            </w:r>
          </w:p>
        </w:tc>
      </w:tr>
      <w:tr w14:paraId="6115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atLeast"/>
          <w:jc w:val="center"/>
        </w:trPr>
        <w:tc>
          <w:tcPr>
            <w:tcW w:w="1180" w:type="dxa"/>
            <w:vMerge w:val="continue"/>
            <w:vAlign w:val="center"/>
          </w:tcPr>
          <w:p w14:paraId="2C734B25">
            <w:pPr>
              <w:spacing w:line="330" w:lineRule="exact"/>
              <w:jc w:val="center"/>
            </w:pPr>
          </w:p>
        </w:tc>
        <w:tc>
          <w:tcPr>
            <w:tcW w:w="1856" w:type="dxa"/>
            <w:vAlign w:val="center"/>
          </w:tcPr>
          <w:p w14:paraId="7EDEFE06">
            <w:pPr>
              <w:spacing w:line="330" w:lineRule="exact"/>
              <w:jc w:val="center"/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市场监督管理局</w:t>
            </w:r>
          </w:p>
        </w:tc>
        <w:tc>
          <w:tcPr>
            <w:tcW w:w="1561" w:type="dxa"/>
            <w:vAlign w:val="center"/>
          </w:tcPr>
          <w:p w14:paraId="3A63EA3C">
            <w:pPr>
              <w:spacing w:line="330" w:lineRule="exact"/>
              <w:jc w:val="center"/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14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（专栏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1083" w:type="dxa"/>
            <w:vMerge w:val="continue"/>
            <w:vAlign w:val="center"/>
          </w:tcPr>
          <w:p w14:paraId="12FCC916">
            <w:pPr>
              <w:spacing w:line="330" w:lineRule="exact"/>
              <w:jc w:val="center"/>
            </w:pPr>
          </w:p>
        </w:tc>
        <w:tc>
          <w:tcPr>
            <w:tcW w:w="1524" w:type="dxa"/>
            <w:vMerge w:val="continue"/>
            <w:vAlign w:val="center"/>
          </w:tcPr>
          <w:p w14:paraId="59F8CBD7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3BF769AB">
            <w:pPr>
              <w:spacing w:line="33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</w:tbl>
    <w:p w14:paraId="52CD3145">
      <w:pPr>
        <w:spacing w:line="1" w:lineRule="exact"/>
        <w:rPr>
          <w:rFonts w:ascii="Times New Roman" w:hAnsi="Times New Roman" w:eastAsia="仿宋_GB2312" w:cs="仿宋_GB2312"/>
          <w:sz w:val="18"/>
          <w:szCs w:val="18"/>
        </w:rPr>
      </w:pPr>
    </w:p>
    <w:p w14:paraId="18059187">
      <w:pPr>
        <w:spacing w:beforeLines="50" w:line="240" w:lineRule="exact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合计：</w:t>
      </w:r>
      <w:r>
        <w:rPr>
          <w:rFonts w:ascii="Times New Roman" w:hAnsi="Times New Roman" w:eastAsia="仿宋_GB2312" w:cs="仿宋_GB2312"/>
        </w:rPr>
        <w:t>592</w:t>
      </w:r>
      <w:r>
        <w:rPr>
          <w:rFonts w:hint="eastAsia" w:ascii="Times New Roman" w:hAnsi="Times New Roman" w:eastAsia="仿宋_GB2312" w:cs="仿宋_GB2312"/>
        </w:rPr>
        <w:t>条</w:t>
      </w:r>
    </w:p>
    <w:p w14:paraId="62FAF442">
      <w:pPr>
        <w:spacing w:beforeLines="50" w:line="240" w:lineRule="exact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备注：统计时间为</w:t>
      </w:r>
      <w:r>
        <w:rPr>
          <w:rFonts w:ascii="Times New Roman" w:hAnsi="Times New Roman" w:eastAsia="仿宋_GB2312" w:cs="仿宋_GB2312"/>
        </w:rPr>
        <w:t>7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日至</w:t>
      </w:r>
      <w:r>
        <w:rPr>
          <w:rFonts w:ascii="Times New Roman" w:hAnsi="Times New Roman" w:eastAsia="仿宋_GB2312" w:cs="仿宋_GB2312"/>
        </w:rPr>
        <w:t>9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30</w:t>
      </w:r>
      <w:r>
        <w:rPr>
          <w:rFonts w:hint="eastAsia" w:ascii="Times New Roman" w:hAnsi="Times New Roman" w:eastAsia="仿宋_GB2312" w:cs="仿宋_GB2312"/>
        </w:rPr>
        <w:t>日，各单位每周至少发布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条原创信息（节假日除外）。</w:t>
      </w:r>
    </w:p>
    <w:p w14:paraId="038F34F0">
      <w:pPr>
        <w:pStyle w:val="21"/>
        <w:keepNext/>
        <w:keepLines/>
        <w:spacing w:after="0" w:line="480" w:lineRule="exact"/>
        <w:jc w:val="left"/>
        <w:rPr>
          <w:rFonts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22BA058C">
      <w:pPr>
        <w:pStyle w:val="21"/>
        <w:keepNext/>
        <w:keepLines/>
        <w:spacing w:after="0" w:line="700" w:lineRule="exact"/>
        <w:rPr>
          <w:rFonts w:ascii="方正小标宋简体" w:hAnsi="Times New Roman" w:eastAsia="方正小标宋简体" w:cs="方正小标宋_GBK"/>
          <w:color w:val="auto"/>
          <w:lang w:val="en-US" w:eastAsia="zh-CN"/>
        </w:rPr>
      </w:pPr>
      <w:bookmarkStart w:id="0" w:name="bookmark19"/>
      <w:bookmarkStart w:id="1" w:name="bookmark20"/>
      <w:bookmarkStart w:id="2" w:name="bookmark21"/>
      <w:r>
        <w:rPr>
          <w:rFonts w:hint="eastAsia" w:ascii="方正小标宋简体" w:hAnsi="Times New Roman" w:eastAsia="方正小标宋简体" w:cs="方正小标宋_GBK"/>
          <w:color w:val="auto"/>
          <w:lang w:val="en-US" w:eastAsia="zh-CN"/>
        </w:rPr>
        <w:t>区政府网站政府信息公开情况统计表</w:t>
      </w:r>
      <w:bookmarkEnd w:id="0"/>
      <w:bookmarkEnd w:id="1"/>
      <w:bookmarkEnd w:id="2"/>
    </w:p>
    <w:tbl>
      <w:tblPr>
        <w:tblStyle w:val="10"/>
        <w:tblW w:w="5197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778"/>
        <w:gridCol w:w="4660"/>
        <w:gridCol w:w="463"/>
      </w:tblGrid>
      <w:tr w14:paraId="5B6747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683" w:type="pct"/>
            <w:vAlign w:val="center"/>
          </w:tcPr>
          <w:p w14:paraId="55BFE5A1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栏目</w:t>
            </w:r>
          </w:p>
        </w:tc>
        <w:tc>
          <w:tcPr>
            <w:tcW w:w="1517" w:type="pct"/>
            <w:tcBorders>
              <w:left w:val="nil"/>
            </w:tcBorders>
            <w:vAlign w:val="center"/>
          </w:tcPr>
          <w:p w14:paraId="04BCBE7E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2E0856A6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公开单位及数量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5EF7B48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合计</w:t>
            </w:r>
          </w:p>
        </w:tc>
      </w:tr>
      <w:tr w14:paraId="379835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restart"/>
            <w:tcBorders>
              <w:top w:val="nil"/>
            </w:tcBorders>
            <w:vAlign w:val="center"/>
          </w:tcPr>
          <w:p w14:paraId="2032CC7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1517" w:type="pct"/>
            <w:tcBorders>
              <w:left w:val="nil"/>
              <w:bottom w:val="single" w:color="auto" w:sz="4" w:space="0"/>
            </w:tcBorders>
            <w:vAlign w:val="center"/>
          </w:tcPr>
          <w:p w14:paraId="751539D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政府文件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2F76A9E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7876068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5A68D2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6CA513B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6A6241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政府会议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4826B22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60B9EED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5</w:t>
            </w:r>
          </w:p>
        </w:tc>
      </w:tr>
      <w:tr w14:paraId="70A14C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198060A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</w:tcBorders>
            <w:vAlign w:val="center"/>
          </w:tcPr>
          <w:p w14:paraId="191F81D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政府工作报告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4A5ACD3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6F6AF91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04E792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5BA6159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left w:val="nil"/>
            </w:tcBorders>
            <w:vAlign w:val="center"/>
          </w:tcPr>
          <w:p w14:paraId="100AB15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区级领导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30D142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30339E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9</w:t>
            </w:r>
          </w:p>
        </w:tc>
      </w:tr>
      <w:tr w14:paraId="40AC5A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075BB89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left w:val="nil"/>
            </w:tcBorders>
            <w:vAlign w:val="center"/>
          </w:tcPr>
          <w:p w14:paraId="46A699B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重要活动及讲话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4D6AEE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487DCE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</w:tr>
      <w:tr w14:paraId="78681C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  <w:jc w:val="center"/>
        </w:trPr>
        <w:tc>
          <w:tcPr>
            <w:tcW w:w="683" w:type="pct"/>
            <w:vMerge w:val="continue"/>
            <w:vAlign w:val="center"/>
          </w:tcPr>
          <w:p w14:paraId="3F6623C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left w:val="nil"/>
            </w:tcBorders>
            <w:vAlign w:val="center"/>
          </w:tcPr>
          <w:p w14:paraId="0D02291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镇和部门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7F6095C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各镇、各相关部门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1C288C0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23</w:t>
            </w:r>
          </w:p>
        </w:tc>
      </w:tr>
      <w:tr w14:paraId="7E5BDD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0469E23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left w:val="nil"/>
              <w:bottom w:val="single" w:color="auto" w:sz="4" w:space="0"/>
            </w:tcBorders>
            <w:vAlign w:val="center"/>
          </w:tcPr>
          <w:p w14:paraId="5BCE0E7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政策解读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247B25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2E3ABB0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08A7A9E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5AD5CAB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124D83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提案建议办理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2C99B97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29CCE80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37D36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76F9870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6603A3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决策预公开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13A57CD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自然资源局、高新区管委会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7110C3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5584CB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64F6538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A47DA8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反不正当竞争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45FC686">
            <w:pPr>
              <w:pStyle w:val="2"/>
              <w:spacing w:after="0" w:line="24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市场监督管理局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3E2B38E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5D2F33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50EA126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0373E2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规划计划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C7E4DE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自然资源局</w:t>
            </w: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、高新区管委会</w:t>
            </w: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7A63BE3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</w:tr>
      <w:tr w14:paraId="092852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798CD54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2E6E89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人事信息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47E762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2562225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07DE4F1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124E7F5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D8CE7D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公务员事业单位招考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3044C9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人社局</w:t>
            </w: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、教体局</w:t>
            </w: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6B027BD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</w:tr>
      <w:tr w14:paraId="0B74BC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007B555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842EA7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政务公开实践活动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4B004ED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5BD14DA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</w:tr>
      <w:tr w14:paraId="55AA33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tcBorders>
              <w:bottom w:val="single" w:color="auto" w:sz="4" w:space="0"/>
            </w:tcBorders>
            <w:vAlign w:val="center"/>
          </w:tcPr>
          <w:p w14:paraId="0913C6E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271581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法治政府建设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50F26B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司法局、人社局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635E84E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61C7D0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</w:tcBorders>
            <w:vAlign w:val="center"/>
          </w:tcPr>
          <w:p w14:paraId="5E97FF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财政资金信息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6E3524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政府预决算及三公经费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B8E928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1C10E69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21BF1D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5123811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</w:tcBorders>
            <w:vAlign w:val="center"/>
          </w:tcPr>
          <w:p w14:paraId="162DF9E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镇、部门预决算及三公经费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2CF65F6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各镇、各部门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51A07F9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62</w:t>
            </w:r>
          </w:p>
        </w:tc>
      </w:tr>
      <w:tr w14:paraId="113FFD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1FBA875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left w:val="nil"/>
            </w:tcBorders>
            <w:vAlign w:val="center"/>
          </w:tcPr>
          <w:p w14:paraId="0ECDDF2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预算绩效管理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F61173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A824FB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570C7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  <w:jc w:val="center"/>
        </w:trPr>
        <w:tc>
          <w:tcPr>
            <w:tcW w:w="683" w:type="pct"/>
            <w:vMerge w:val="continue"/>
            <w:vAlign w:val="center"/>
          </w:tcPr>
          <w:p w14:paraId="04C658A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left w:val="nil"/>
            </w:tcBorders>
            <w:vAlign w:val="center"/>
          </w:tcPr>
          <w:p w14:paraId="751F6F8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涉农补贴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E1B3B6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76DA645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18BC89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  <w:jc w:val="center"/>
        </w:trPr>
        <w:tc>
          <w:tcPr>
            <w:tcW w:w="683" w:type="pct"/>
            <w:vMerge w:val="continue"/>
            <w:vAlign w:val="center"/>
          </w:tcPr>
          <w:p w14:paraId="5626EF3E">
            <w:pPr>
              <w:widowControl/>
              <w:spacing w:line="200" w:lineRule="exact"/>
              <w:jc w:val="center"/>
            </w:pPr>
          </w:p>
        </w:tc>
        <w:tc>
          <w:tcPr>
            <w:tcW w:w="1517" w:type="pct"/>
            <w:tcBorders>
              <w:left w:val="nil"/>
            </w:tcBorders>
            <w:vAlign w:val="center"/>
          </w:tcPr>
          <w:p w14:paraId="2FD82D4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政府采购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7AA5BC8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2DC46E1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2F5A52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</w:tcBorders>
            <w:vAlign w:val="center"/>
          </w:tcPr>
          <w:p w14:paraId="561B35C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重大建设项目</w:t>
            </w:r>
          </w:p>
        </w:tc>
        <w:tc>
          <w:tcPr>
            <w:tcW w:w="1517" w:type="pct"/>
            <w:tcBorders>
              <w:left w:val="nil"/>
              <w:bottom w:val="single" w:color="auto" w:sz="4" w:space="0"/>
            </w:tcBorders>
            <w:vAlign w:val="center"/>
          </w:tcPr>
          <w:p w14:paraId="15D5771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批准和实施信息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3D5DDE4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0775F7F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77EB18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jc w:val="center"/>
        </w:trPr>
        <w:tc>
          <w:tcPr>
            <w:tcW w:w="683" w:type="pct"/>
            <w:vMerge w:val="continue"/>
            <w:vAlign w:val="center"/>
          </w:tcPr>
          <w:p w14:paraId="2F5EF212">
            <w:pPr>
              <w:widowControl/>
              <w:spacing w:line="200" w:lineRule="exact"/>
              <w:jc w:val="center"/>
            </w:pPr>
          </w:p>
        </w:tc>
        <w:tc>
          <w:tcPr>
            <w:tcW w:w="1517" w:type="pct"/>
            <w:tcBorders>
              <w:left w:val="nil"/>
              <w:bottom w:val="single" w:color="auto" w:sz="4" w:space="0"/>
            </w:tcBorders>
            <w:vAlign w:val="center"/>
          </w:tcPr>
          <w:p w14:paraId="3CE02D4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招投标信息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219304F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623071C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090F3F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jc w:val="center"/>
        </w:trPr>
        <w:tc>
          <w:tcPr>
            <w:tcW w:w="683" w:type="pct"/>
            <w:vMerge w:val="continue"/>
            <w:tcBorders>
              <w:bottom w:val="single" w:color="auto" w:sz="4" w:space="0"/>
            </w:tcBorders>
            <w:vAlign w:val="center"/>
          </w:tcPr>
          <w:p w14:paraId="51FC46D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17" w:type="pct"/>
            <w:tcBorders>
              <w:left w:val="nil"/>
              <w:bottom w:val="single" w:color="auto" w:sz="4" w:space="0"/>
            </w:tcBorders>
            <w:vAlign w:val="center"/>
          </w:tcPr>
          <w:p w14:paraId="287FAB0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征收土地信息</w:t>
            </w:r>
          </w:p>
        </w:tc>
        <w:tc>
          <w:tcPr>
            <w:tcW w:w="2545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9969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7B0D2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0FB227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</w:tcBorders>
            <w:vAlign w:val="center"/>
          </w:tcPr>
          <w:p w14:paraId="28B4FCA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公共资源配置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3FCF2B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国有土地使用权和矿业权出让</w:t>
            </w:r>
          </w:p>
        </w:tc>
        <w:tc>
          <w:tcPr>
            <w:tcW w:w="2545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ADA81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市自然资源和规划局凤翔分局</w:t>
            </w:r>
          </w:p>
        </w:tc>
        <w:tc>
          <w:tcPr>
            <w:tcW w:w="25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7A47B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6ABA2A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  <w:jc w:val="center"/>
        </w:trPr>
        <w:tc>
          <w:tcPr>
            <w:tcW w:w="683" w:type="pct"/>
            <w:vMerge w:val="continue"/>
            <w:vAlign w:val="center"/>
          </w:tcPr>
          <w:p w14:paraId="0D9B3DF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</w:tcBorders>
            <w:vAlign w:val="center"/>
          </w:tcPr>
          <w:p w14:paraId="32B1C34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住房保障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5D34969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住建局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672A76D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</w:tr>
      <w:tr w14:paraId="7D6204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  <w:jc w:val="center"/>
        </w:trPr>
        <w:tc>
          <w:tcPr>
            <w:tcW w:w="683" w:type="pct"/>
            <w:vMerge w:val="continue"/>
            <w:vAlign w:val="center"/>
          </w:tcPr>
          <w:p w14:paraId="5A8646B5">
            <w:pPr>
              <w:widowControl/>
              <w:spacing w:line="200" w:lineRule="exact"/>
              <w:jc w:val="center"/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</w:tcBorders>
            <w:vAlign w:val="center"/>
          </w:tcPr>
          <w:p w14:paraId="4FEBDB2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国有产权交易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2F5E8E4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5A55ECC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567FF2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3FC6503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</w:tcBorders>
            <w:vAlign w:val="center"/>
          </w:tcPr>
          <w:p w14:paraId="35CFE8C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药品及医用耗材采购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E493BE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医保局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340198D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2D20BD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</w:tcBorders>
            <w:vAlign w:val="center"/>
          </w:tcPr>
          <w:p w14:paraId="1ED7BFF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社会公益事业建设领域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77E5D1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社会救助和社会福利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3B37A5B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0F32377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</w:tr>
      <w:tr w14:paraId="72C4A0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A5E1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EF01FF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公共文化服务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5F24264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教体局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194B0B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34C7E8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B818B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0699DA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社会保险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592CA8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人社局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C6C5C8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</w:tr>
      <w:tr w14:paraId="3E82FB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D15DE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DD960B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公共法律服务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F8230F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100B79A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32ED62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6919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46133E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灾害事故救援及预警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0D7D76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C7A984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</w:tr>
      <w:tr w14:paraId="6062CE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</w:tcBorders>
            <w:vAlign w:val="center"/>
          </w:tcPr>
          <w:p w14:paraId="23A45A4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基本民生保障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499279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就业信息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229AF7C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人社局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134A85B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13</w:t>
            </w:r>
          </w:p>
        </w:tc>
      </w:tr>
      <w:tr w14:paraId="00C956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7514A9F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FB7FA4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教育信息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4122DFF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教体局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6BCBE3E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</w:tr>
      <w:tr w14:paraId="08870F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0882378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0CDD0C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7519D98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EE2651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420A62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47BA601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E5ED5C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卫生健康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49F2004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卫健局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0E18E38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6337D2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6FD0C4D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51EEAA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医疗保障信息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A06E0C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医保局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7E6FDFD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</w:tr>
      <w:tr w14:paraId="7EEB72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tcBorders>
              <w:bottom w:val="single" w:color="auto" w:sz="4" w:space="0"/>
            </w:tcBorders>
            <w:vAlign w:val="center"/>
          </w:tcPr>
          <w:p w14:paraId="1A317A8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96D78D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食品药品安全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52579CD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市场监督管理局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220C7CF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</w:tr>
      <w:tr w14:paraId="33BFDE3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restart"/>
            <w:vAlign w:val="center"/>
          </w:tcPr>
          <w:p w14:paraId="758E2C5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重点领域信息公开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B75EFE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乡村振兴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570E955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农业农村局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、财政局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、姚家沟镇</w:t>
            </w:r>
            <w:r>
              <w:rPr>
                <w:rFonts w:ascii="Times New Roman" w:hAnsi="Times New Roman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0119B2A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9</w:t>
            </w:r>
          </w:p>
        </w:tc>
      </w:tr>
      <w:tr w14:paraId="02F456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497DE86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45EF1C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生态环境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764A14E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市生态环境局凤翔分局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782C9C5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14</w:t>
            </w:r>
          </w:p>
        </w:tc>
      </w:tr>
      <w:tr w14:paraId="276127C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vAlign w:val="center"/>
          </w:tcPr>
          <w:p w14:paraId="4596644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383822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应急管理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1819F2C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应急管理局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4DE71AC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</w:tr>
      <w:tr w14:paraId="3E1825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Merge w:val="continue"/>
            <w:tcBorders>
              <w:bottom w:val="single" w:color="auto" w:sz="4" w:space="0"/>
            </w:tcBorders>
            <w:vAlign w:val="center"/>
          </w:tcPr>
          <w:p w14:paraId="05E1D82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573117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</w:rPr>
              <w:t>行政许可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480A2E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行政审批服务局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78F4EB7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6E355A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tcBorders>
              <w:bottom w:val="single" w:color="auto" w:sz="4" w:space="0"/>
            </w:tcBorders>
            <w:vAlign w:val="center"/>
          </w:tcPr>
          <w:p w14:paraId="3330D7A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数据栏目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58746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统计公报、统计数据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0E74E4A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25D3C50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11</w:t>
            </w:r>
          </w:p>
        </w:tc>
      </w:tr>
      <w:tr w14:paraId="0E4DEB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  <w:jc w:val="center"/>
        </w:trPr>
        <w:tc>
          <w:tcPr>
            <w:tcW w:w="683" w:type="pct"/>
            <w:vAlign w:val="center"/>
          </w:tcPr>
          <w:p w14:paraId="7EE481C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互动栏目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00B908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热点关注、办理统计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625FCCE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0A89B83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7</w:t>
            </w:r>
          </w:p>
        </w:tc>
      </w:tr>
      <w:tr w14:paraId="083902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3" w:type="pct"/>
            <w:tcBorders>
              <w:bottom w:val="single" w:color="auto" w:sz="4" w:space="0"/>
            </w:tcBorders>
            <w:vAlign w:val="center"/>
          </w:tcPr>
          <w:p w14:paraId="10A16A1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区情栏目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</w:tcBorders>
            <w:vAlign w:val="center"/>
          </w:tcPr>
          <w:p w14:paraId="0E956EA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凤翔大事、民间工艺</w:t>
            </w: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118AC91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06929DB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</w:tr>
      <w:tr w14:paraId="050095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83" w:type="pct"/>
            <w:tcBorders>
              <w:bottom w:val="single" w:color="auto" w:sz="4" w:space="0"/>
            </w:tcBorders>
            <w:vAlign w:val="center"/>
          </w:tcPr>
          <w:p w14:paraId="0D62A1F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1517" w:type="pct"/>
            <w:tcBorders>
              <w:left w:val="nil"/>
              <w:bottom w:val="single" w:color="auto" w:sz="4" w:space="0"/>
            </w:tcBorders>
            <w:vAlign w:val="center"/>
          </w:tcPr>
          <w:p w14:paraId="573F01E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45" w:type="pct"/>
            <w:tcBorders>
              <w:left w:val="nil"/>
              <w:right w:val="single" w:color="auto" w:sz="4" w:space="0"/>
            </w:tcBorders>
            <w:vAlign w:val="center"/>
          </w:tcPr>
          <w:p w14:paraId="77CEE78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tcBorders>
              <w:left w:val="single" w:color="auto" w:sz="4" w:space="0"/>
            </w:tcBorders>
            <w:vAlign w:val="center"/>
          </w:tcPr>
          <w:p w14:paraId="2F69DB6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230</w:t>
            </w:r>
          </w:p>
        </w:tc>
      </w:tr>
    </w:tbl>
    <w:p w14:paraId="0364AA2E">
      <w:pPr>
        <w:spacing w:beforeLines="50" w:line="240" w:lineRule="exact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合计：</w:t>
      </w:r>
      <w:r>
        <w:rPr>
          <w:rFonts w:ascii="Times New Roman" w:hAnsi="Times New Roman" w:eastAsia="仿宋_GB2312" w:cs="仿宋_GB2312"/>
        </w:rPr>
        <w:t>230</w:t>
      </w:r>
      <w:r>
        <w:rPr>
          <w:rFonts w:hint="eastAsia" w:ascii="Times New Roman" w:hAnsi="Times New Roman" w:eastAsia="仿宋_GB2312" w:cs="仿宋_GB2312"/>
        </w:rPr>
        <w:t>条</w:t>
      </w:r>
    </w:p>
    <w:p w14:paraId="725FE19F">
      <w:pPr>
        <w:spacing w:beforeLines="50" w:line="240" w:lineRule="exact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备注：统计时间为</w:t>
      </w:r>
      <w:r>
        <w:rPr>
          <w:rFonts w:ascii="Times New Roman" w:hAnsi="Times New Roman" w:eastAsia="仿宋_GB2312" w:cs="仿宋_GB2312"/>
        </w:rPr>
        <w:t>7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日至</w:t>
      </w:r>
      <w:r>
        <w:rPr>
          <w:rFonts w:ascii="Times New Roman" w:hAnsi="Times New Roman" w:eastAsia="仿宋_GB2312" w:cs="仿宋_GB2312"/>
        </w:rPr>
        <w:t>9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30</w:t>
      </w:r>
      <w:r>
        <w:rPr>
          <w:rFonts w:hint="eastAsia" w:ascii="Times New Roman" w:hAnsi="Times New Roman" w:eastAsia="仿宋_GB2312" w:cs="仿宋_GB2312"/>
        </w:rPr>
        <w:t>日，要求实时更新，栏目保障单位至少每月更新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条。</w:t>
      </w:r>
    </w:p>
    <w:p w14:paraId="37D31301">
      <w:pPr>
        <w:pStyle w:val="20"/>
        <w:spacing w:line="480" w:lineRule="exact"/>
        <w:ind w:firstLine="0"/>
        <w:rPr>
          <w:rFonts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  <w:lang w:val="en-US" w:eastAsia="zh-CN"/>
        </w:rPr>
        <w:t>3</w:t>
      </w:r>
    </w:p>
    <w:p w14:paraId="52C577E1">
      <w:pPr>
        <w:pStyle w:val="20"/>
        <w:spacing w:line="480" w:lineRule="exact"/>
        <w:ind w:firstLine="0"/>
        <w:rPr>
          <w:rFonts w:ascii="Times New Roman" w:hAnsi="Times New Roman" w:eastAsia="黑体" w:cs="黑体"/>
          <w:sz w:val="32"/>
          <w:szCs w:val="32"/>
          <w:lang w:val="en-US" w:eastAsia="zh-CN"/>
        </w:rPr>
      </w:pPr>
    </w:p>
    <w:p w14:paraId="33F43ABC">
      <w:pPr>
        <w:pStyle w:val="21"/>
        <w:keepNext/>
        <w:keepLines/>
        <w:spacing w:after="0" w:line="700" w:lineRule="exact"/>
        <w:rPr>
          <w:rFonts w:ascii="方正小标宋简体" w:hAnsi="Times New Roman" w:eastAsia="方正小标宋简体" w:cs="方正小标宋_GBK"/>
          <w:color w:val="auto"/>
          <w:lang w:val="en-US" w:eastAsia="zh-CN"/>
        </w:rPr>
      </w:pPr>
      <w:r>
        <w:rPr>
          <w:rFonts w:hint="eastAsia" w:ascii="方正小标宋简体" w:hAnsi="Times New Roman" w:eastAsia="方正小标宋简体" w:cs="方正小标宋_GBK"/>
          <w:color w:val="auto"/>
          <w:lang w:val="en-US" w:eastAsia="zh-CN"/>
        </w:rPr>
        <w:t>区长信箱办理情况统计表</w:t>
      </w:r>
    </w:p>
    <w:tbl>
      <w:tblPr>
        <w:tblStyle w:val="10"/>
        <w:tblW w:w="880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05"/>
        <w:gridCol w:w="1377"/>
        <w:gridCol w:w="1623"/>
        <w:gridCol w:w="1473"/>
        <w:gridCol w:w="1445"/>
      </w:tblGrid>
      <w:tr w14:paraId="08D9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Merge w:val="restart"/>
            <w:vAlign w:val="center"/>
          </w:tcPr>
          <w:p w14:paraId="5EA245B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782" w:type="dxa"/>
            <w:gridSpan w:val="2"/>
            <w:vAlign w:val="center"/>
          </w:tcPr>
          <w:p w14:paraId="50E852A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区长信箱</w:t>
            </w:r>
          </w:p>
        </w:tc>
        <w:tc>
          <w:tcPr>
            <w:tcW w:w="1623" w:type="dxa"/>
            <w:vMerge w:val="restart"/>
            <w:vAlign w:val="center"/>
          </w:tcPr>
          <w:p w14:paraId="3D091B08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2918" w:type="dxa"/>
            <w:gridSpan w:val="2"/>
            <w:vAlign w:val="center"/>
          </w:tcPr>
          <w:p w14:paraId="006BA64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区长信箱</w:t>
            </w:r>
          </w:p>
        </w:tc>
      </w:tr>
      <w:tr w14:paraId="55B9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Merge w:val="continue"/>
            <w:vAlign w:val="center"/>
          </w:tcPr>
          <w:p w14:paraId="3E4F9C2D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14:paraId="024F6B3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办结</w:t>
            </w:r>
          </w:p>
        </w:tc>
        <w:tc>
          <w:tcPr>
            <w:tcW w:w="1377" w:type="dxa"/>
            <w:vAlign w:val="center"/>
          </w:tcPr>
          <w:p w14:paraId="5BFA897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逾期</w:t>
            </w:r>
          </w:p>
        </w:tc>
        <w:tc>
          <w:tcPr>
            <w:tcW w:w="1623" w:type="dxa"/>
            <w:vMerge w:val="continue"/>
            <w:vAlign w:val="center"/>
          </w:tcPr>
          <w:p w14:paraId="32C2AD82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7CF2A9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办结</w:t>
            </w:r>
          </w:p>
        </w:tc>
        <w:tc>
          <w:tcPr>
            <w:tcW w:w="1445" w:type="dxa"/>
            <w:vAlign w:val="center"/>
          </w:tcPr>
          <w:p w14:paraId="68835EA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18"/>
                <w:szCs w:val="18"/>
              </w:rPr>
              <w:t>逾期</w:t>
            </w:r>
          </w:p>
        </w:tc>
      </w:tr>
      <w:tr w14:paraId="1193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698B90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405" w:type="dxa"/>
            <w:vAlign w:val="center"/>
          </w:tcPr>
          <w:p w14:paraId="0BF52A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377" w:type="dxa"/>
            <w:vAlign w:val="center"/>
          </w:tcPr>
          <w:p w14:paraId="1145449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EE39DA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统计局</w:t>
            </w:r>
          </w:p>
        </w:tc>
        <w:tc>
          <w:tcPr>
            <w:tcW w:w="1473" w:type="dxa"/>
            <w:vAlign w:val="center"/>
          </w:tcPr>
          <w:p w14:paraId="49A9DE1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D6B3A2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1267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94E97D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发改局</w:t>
            </w:r>
          </w:p>
        </w:tc>
        <w:tc>
          <w:tcPr>
            <w:tcW w:w="1405" w:type="dxa"/>
            <w:vAlign w:val="center"/>
          </w:tcPr>
          <w:p w14:paraId="1F26754E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14:paraId="5FDEF19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7EBE2F1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民族宗教局</w:t>
            </w:r>
          </w:p>
        </w:tc>
        <w:tc>
          <w:tcPr>
            <w:tcW w:w="1473" w:type="dxa"/>
            <w:vAlign w:val="center"/>
          </w:tcPr>
          <w:p w14:paraId="33DD1121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14BAAC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45DF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451BD1B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教体局</w:t>
            </w:r>
          </w:p>
        </w:tc>
        <w:tc>
          <w:tcPr>
            <w:tcW w:w="1405" w:type="dxa"/>
            <w:vAlign w:val="center"/>
          </w:tcPr>
          <w:p w14:paraId="6F74E6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377" w:type="dxa"/>
            <w:vAlign w:val="center"/>
          </w:tcPr>
          <w:p w14:paraId="254C94F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BE928D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信访局</w:t>
            </w:r>
          </w:p>
        </w:tc>
        <w:tc>
          <w:tcPr>
            <w:tcW w:w="1473" w:type="dxa"/>
            <w:vAlign w:val="center"/>
          </w:tcPr>
          <w:p w14:paraId="77349F9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D7D0D0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4CF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CCBF5C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工信局</w:t>
            </w:r>
          </w:p>
        </w:tc>
        <w:tc>
          <w:tcPr>
            <w:tcW w:w="1405" w:type="dxa"/>
            <w:vAlign w:val="center"/>
          </w:tcPr>
          <w:p w14:paraId="3E001958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2A7AA00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540B29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医疗保障局</w:t>
            </w:r>
          </w:p>
        </w:tc>
        <w:tc>
          <w:tcPr>
            <w:tcW w:w="1473" w:type="dxa"/>
            <w:vAlign w:val="center"/>
          </w:tcPr>
          <w:p w14:paraId="571493CF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3AD62C7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FC6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74177A2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公安局</w:t>
            </w:r>
          </w:p>
        </w:tc>
        <w:tc>
          <w:tcPr>
            <w:tcW w:w="1405" w:type="dxa"/>
            <w:vAlign w:val="center"/>
          </w:tcPr>
          <w:p w14:paraId="1C2871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377" w:type="dxa"/>
            <w:vAlign w:val="center"/>
          </w:tcPr>
          <w:p w14:paraId="4303D2C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250572B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乡村振兴局</w:t>
            </w:r>
          </w:p>
        </w:tc>
        <w:tc>
          <w:tcPr>
            <w:tcW w:w="1473" w:type="dxa"/>
            <w:vAlign w:val="center"/>
          </w:tcPr>
          <w:p w14:paraId="0C9E341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9D46F5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FC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3B50630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405" w:type="dxa"/>
            <w:vAlign w:val="center"/>
          </w:tcPr>
          <w:p w14:paraId="527E8E29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3948B3C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1D9A575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招商局</w:t>
            </w:r>
          </w:p>
        </w:tc>
        <w:tc>
          <w:tcPr>
            <w:tcW w:w="1473" w:type="dxa"/>
            <w:vAlign w:val="center"/>
          </w:tcPr>
          <w:p w14:paraId="64A737F8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6DE93B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3195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87AEEC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1405" w:type="dxa"/>
            <w:vAlign w:val="center"/>
          </w:tcPr>
          <w:p w14:paraId="36A2511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54049F4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166ADA8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城市管理执法局</w:t>
            </w:r>
          </w:p>
        </w:tc>
        <w:tc>
          <w:tcPr>
            <w:tcW w:w="1473" w:type="dxa"/>
            <w:vAlign w:val="center"/>
          </w:tcPr>
          <w:p w14:paraId="1D3161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589E72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BC2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317F89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1405" w:type="dxa"/>
            <w:vAlign w:val="center"/>
          </w:tcPr>
          <w:p w14:paraId="26DD2256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791D6B1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20C9FED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电力局</w:t>
            </w:r>
          </w:p>
        </w:tc>
        <w:tc>
          <w:tcPr>
            <w:tcW w:w="1473" w:type="dxa"/>
            <w:vAlign w:val="center"/>
          </w:tcPr>
          <w:p w14:paraId="19FDF563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2D9DADF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A1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398770D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1405" w:type="dxa"/>
            <w:vAlign w:val="center"/>
          </w:tcPr>
          <w:p w14:paraId="279218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377" w:type="dxa"/>
            <w:vAlign w:val="center"/>
          </w:tcPr>
          <w:p w14:paraId="06FEDE5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D5D303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高新区管委会</w:t>
            </w:r>
          </w:p>
        </w:tc>
        <w:tc>
          <w:tcPr>
            <w:tcW w:w="1473" w:type="dxa"/>
            <w:vAlign w:val="center"/>
          </w:tcPr>
          <w:p w14:paraId="12E7BFE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44DC29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387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2D3FEC7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自然资源局</w:t>
            </w:r>
          </w:p>
        </w:tc>
        <w:tc>
          <w:tcPr>
            <w:tcW w:w="1405" w:type="dxa"/>
            <w:vAlign w:val="center"/>
          </w:tcPr>
          <w:p w14:paraId="4386D0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14:paraId="403E794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11C6E4D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473" w:type="dxa"/>
            <w:vAlign w:val="center"/>
          </w:tcPr>
          <w:p w14:paraId="6DADEA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445" w:type="dxa"/>
            <w:vAlign w:val="center"/>
          </w:tcPr>
          <w:p w14:paraId="24F0568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02A6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AD766A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生态环境局</w:t>
            </w:r>
          </w:p>
        </w:tc>
        <w:tc>
          <w:tcPr>
            <w:tcW w:w="1405" w:type="dxa"/>
            <w:vAlign w:val="center"/>
          </w:tcPr>
          <w:p w14:paraId="11CB0F6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6E050B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163959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虢王镇</w:t>
            </w:r>
          </w:p>
        </w:tc>
        <w:tc>
          <w:tcPr>
            <w:tcW w:w="1473" w:type="dxa"/>
            <w:vAlign w:val="center"/>
          </w:tcPr>
          <w:p w14:paraId="7C3174D3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337A09C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72F3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E2B306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住建局</w:t>
            </w:r>
          </w:p>
        </w:tc>
        <w:tc>
          <w:tcPr>
            <w:tcW w:w="1405" w:type="dxa"/>
            <w:vAlign w:val="center"/>
          </w:tcPr>
          <w:p w14:paraId="0BED50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377" w:type="dxa"/>
            <w:vAlign w:val="center"/>
          </w:tcPr>
          <w:p w14:paraId="0A9B12D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4A0CE15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彪角镇</w:t>
            </w:r>
          </w:p>
        </w:tc>
        <w:tc>
          <w:tcPr>
            <w:tcW w:w="1473" w:type="dxa"/>
            <w:vAlign w:val="center"/>
          </w:tcPr>
          <w:p w14:paraId="17D491DD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1C90044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BFA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9CBC63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交通运输局</w:t>
            </w:r>
          </w:p>
        </w:tc>
        <w:tc>
          <w:tcPr>
            <w:tcW w:w="1405" w:type="dxa"/>
            <w:vAlign w:val="center"/>
          </w:tcPr>
          <w:p w14:paraId="4B333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14:paraId="28D02B2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73450C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横水镇</w:t>
            </w:r>
          </w:p>
        </w:tc>
        <w:tc>
          <w:tcPr>
            <w:tcW w:w="1473" w:type="dxa"/>
            <w:vAlign w:val="center"/>
          </w:tcPr>
          <w:p w14:paraId="674BEEDF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45" w:type="dxa"/>
            <w:vAlign w:val="center"/>
          </w:tcPr>
          <w:p w14:paraId="0391BEA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1BD2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4B9DCEC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水利局</w:t>
            </w:r>
          </w:p>
        </w:tc>
        <w:tc>
          <w:tcPr>
            <w:tcW w:w="1405" w:type="dxa"/>
            <w:vAlign w:val="center"/>
          </w:tcPr>
          <w:p w14:paraId="2BCA87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8EA2AB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4BDAAA3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田家庄镇</w:t>
            </w:r>
          </w:p>
        </w:tc>
        <w:tc>
          <w:tcPr>
            <w:tcW w:w="1473" w:type="dxa"/>
            <w:vAlign w:val="center"/>
          </w:tcPr>
          <w:p w14:paraId="0FE21E34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0D0E4EE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4905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CD9303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农业农村局</w:t>
            </w:r>
          </w:p>
        </w:tc>
        <w:tc>
          <w:tcPr>
            <w:tcW w:w="1405" w:type="dxa"/>
            <w:vAlign w:val="center"/>
          </w:tcPr>
          <w:p w14:paraId="1C9503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5DA78A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248210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糜杆桥镇</w:t>
            </w:r>
          </w:p>
        </w:tc>
        <w:tc>
          <w:tcPr>
            <w:tcW w:w="1473" w:type="dxa"/>
            <w:vAlign w:val="center"/>
          </w:tcPr>
          <w:p w14:paraId="6C76F408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45" w:type="dxa"/>
            <w:vAlign w:val="center"/>
          </w:tcPr>
          <w:p w14:paraId="209CDEC9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7A0E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073BA2F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商务局</w:t>
            </w:r>
          </w:p>
        </w:tc>
        <w:tc>
          <w:tcPr>
            <w:tcW w:w="1405" w:type="dxa"/>
            <w:vAlign w:val="center"/>
          </w:tcPr>
          <w:p w14:paraId="60650EC2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238CC5F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518E9AD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姚家沟镇</w:t>
            </w:r>
          </w:p>
        </w:tc>
        <w:tc>
          <w:tcPr>
            <w:tcW w:w="1473" w:type="dxa"/>
            <w:vAlign w:val="center"/>
          </w:tcPr>
          <w:p w14:paraId="36E2149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02FF1B3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872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F11DC4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文化和旅游局</w:t>
            </w:r>
          </w:p>
        </w:tc>
        <w:tc>
          <w:tcPr>
            <w:tcW w:w="1405" w:type="dxa"/>
            <w:vAlign w:val="center"/>
          </w:tcPr>
          <w:p w14:paraId="496A93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14:paraId="1867668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C5F5FE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范家寨镇</w:t>
            </w:r>
          </w:p>
        </w:tc>
        <w:tc>
          <w:tcPr>
            <w:tcW w:w="1473" w:type="dxa"/>
            <w:vAlign w:val="center"/>
          </w:tcPr>
          <w:p w14:paraId="7A0AB4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4421003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3B3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29860E3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卫健局</w:t>
            </w:r>
          </w:p>
        </w:tc>
        <w:tc>
          <w:tcPr>
            <w:tcW w:w="1405" w:type="dxa"/>
            <w:vAlign w:val="center"/>
          </w:tcPr>
          <w:p w14:paraId="70F4F9CF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5B8596E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25087B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1473" w:type="dxa"/>
            <w:vAlign w:val="center"/>
          </w:tcPr>
          <w:p w14:paraId="578C7D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69BD3FC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2EB5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648532F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退役军人事务局</w:t>
            </w:r>
          </w:p>
        </w:tc>
        <w:tc>
          <w:tcPr>
            <w:tcW w:w="1405" w:type="dxa"/>
            <w:vAlign w:val="center"/>
          </w:tcPr>
          <w:p w14:paraId="5F77798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4F6361F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34B7293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长青镇</w:t>
            </w:r>
          </w:p>
        </w:tc>
        <w:tc>
          <w:tcPr>
            <w:tcW w:w="1473" w:type="dxa"/>
            <w:vAlign w:val="center"/>
          </w:tcPr>
          <w:p w14:paraId="2D9C077C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45" w:type="dxa"/>
            <w:vAlign w:val="center"/>
          </w:tcPr>
          <w:p w14:paraId="1A0454B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61DA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178F7A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应急管理局</w:t>
            </w:r>
          </w:p>
        </w:tc>
        <w:tc>
          <w:tcPr>
            <w:tcW w:w="1405" w:type="dxa"/>
            <w:vAlign w:val="center"/>
          </w:tcPr>
          <w:p w14:paraId="097FAAD0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7A846BC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2D17CC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1473" w:type="dxa"/>
            <w:vAlign w:val="center"/>
          </w:tcPr>
          <w:p w14:paraId="58896D2A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445" w:type="dxa"/>
            <w:vAlign w:val="center"/>
          </w:tcPr>
          <w:p w14:paraId="2D7A72B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093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CF7AF0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审计局</w:t>
            </w:r>
          </w:p>
        </w:tc>
        <w:tc>
          <w:tcPr>
            <w:tcW w:w="1405" w:type="dxa"/>
            <w:vAlign w:val="center"/>
          </w:tcPr>
          <w:p w14:paraId="5CB2D729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82B4FF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727A763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南指挥镇</w:t>
            </w:r>
          </w:p>
        </w:tc>
        <w:tc>
          <w:tcPr>
            <w:tcW w:w="1473" w:type="dxa"/>
            <w:vAlign w:val="center"/>
          </w:tcPr>
          <w:p w14:paraId="15460CDC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6CCAC42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A12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4FE90B0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市场监管局</w:t>
            </w:r>
          </w:p>
        </w:tc>
        <w:tc>
          <w:tcPr>
            <w:tcW w:w="1405" w:type="dxa"/>
            <w:vAlign w:val="center"/>
          </w:tcPr>
          <w:p w14:paraId="20334B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D6608B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0C4E87F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数据局</w:t>
            </w:r>
          </w:p>
        </w:tc>
        <w:tc>
          <w:tcPr>
            <w:tcW w:w="1473" w:type="dxa"/>
            <w:vAlign w:val="center"/>
          </w:tcPr>
          <w:p w14:paraId="1703F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105F266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50FD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168860B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林业局</w:t>
            </w:r>
          </w:p>
        </w:tc>
        <w:tc>
          <w:tcPr>
            <w:tcW w:w="1405" w:type="dxa"/>
            <w:vAlign w:val="center"/>
          </w:tcPr>
          <w:p w14:paraId="03775F41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66429CE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6CD3321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27A1BD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14:paraId="5520184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  <w:tr w14:paraId="13A1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7" w:type="dxa"/>
            <w:vAlign w:val="center"/>
          </w:tcPr>
          <w:p w14:paraId="5B90141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行政审批局</w:t>
            </w:r>
          </w:p>
        </w:tc>
        <w:tc>
          <w:tcPr>
            <w:tcW w:w="1405" w:type="dxa"/>
            <w:vAlign w:val="center"/>
          </w:tcPr>
          <w:p w14:paraId="3ADC4D9B">
            <w:pPr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78BEAA2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14:paraId="7CD60C8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1473" w:type="dxa"/>
            <w:vAlign w:val="center"/>
          </w:tcPr>
          <w:p w14:paraId="30489C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42</w:t>
            </w:r>
          </w:p>
        </w:tc>
        <w:tc>
          <w:tcPr>
            <w:tcW w:w="1445" w:type="dxa"/>
            <w:vAlign w:val="center"/>
          </w:tcPr>
          <w:p w14:paraId="0DD1516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</w:pPr>
          </w:p>
        </w:tc>
      </w:tr>
    </w:tbl>
    <w:p w14:paraId="47401EF2">
      <w:pPr>
        <w:spacing w:beforeLines="5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备注：统计时间为</w:t>
      </w:r>
      <w:r>
        <w:rPr>
          <w:rFonts w:ascii="Times New Roman" w:hAnsi="Times New Roman" w:eastAsia="仿宋_GB2312" w:cs="仿宋_GB2312"/>
        </w:rPr>
        <w:t>7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日至</w:t>
      </w:r>
      <w:r>
        <w:rPr>
          <w:rFonts w:ascii="Times New Roman" w:hAnsi="Times New Roman" w:eastAsia="仿宋_GB2312" w:cs="仿宋_GB2312"/>
        </w:rPr>
        <w:t>9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30</w:t>
      </w:r>
      <w:r>
        <w:rPr>
          <w:rFonts w:hint="eastAsia" w:ascii="Times New Roman" w:hAnsi="Times New Roman" w:eastAsia="仿宋_GB2312" w:cs="仿宋_GB2312"/>
        </w:rPr>
        <w:t>日，严格按照答复时限进行办理和答复。</w:t>
      </w:r>
    </w:p>
    <w:p w14:paraId="20B57A0F">
      <w:pPr>
        <w:spacing w:beforeLines="50" w:line="400" w:lineRule="exact"/>
        <w:rPr>
          <w:rFonts w:ascii="Times New Roman" w:hAnsi="Times New Roman" w:eastAsia="黑体" w:cs="黑体"/>
          <w:sz w:val="32"/>
          <w:szCs w:val="32"/>
        </w:rPr>
      </w:pPr>
    </w:p>
    <w:p w14:paraId="12325BF5">
      <w:pPr>
        <w:spacing w:beforeLines="50"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02A41BA8">
      <w:pPr>
        <w:pStyle w:val="2"/>
      </w:pPr>
    </w:p>
    <w:p w14:paraId="320C28F7">
      <w:pPr>
        <w:pStyle w:val="2"/>
        <w:spacing w:line="7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sz w:val="44"/>
          <w:szCs w:val="44"/>
        </w:rPr>
        <w:t>政务新媒体信息发布情况统计表</w:t>
      </w:r>
    </w:p>
    <w:tbl>
      <w:tblPr>
        <w:tblStyle w:val="10"/>
        <w:tblpPr w:leftFromText="180" w:rightFromText="180" w:vertAnchor="text" w:horzAnchor="page" w:tblpX="1669" w:tblpY="175"/>
        <w:tblOverlap w:val="never"/>
        <w:tblW w:w="87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687"/>
        <w:gridCol w:w="1688"/>
        <w:gridCol w:w="612"/>
        <w:gridCol w:w="588"/>
        <w:gridCol w:w="600"/>
        <w:gridCol w:w="587"/>
        <w:gridCol w:w="613"/>
        <w:gridCol w:w="637"/>
        <w:gridCol w:w="650"/>
        <w:gridCol w:w="676"/>
      </w:tblGrid>
      <w:tr w14:paraId="08A6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26BE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6B57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单　位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18EE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账号名称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D615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月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3896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月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6BE2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月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E554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合计</w:t>
            </w:r>
          </w:p>
        </w:tc>
      </w:tr>
      <w:tr w14:paraId="25D3E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C70C">
            <w:pPr>
              <w:jc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A636">
            <w:pPr>
              <w:jc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EA62">
            <w:pPr>
              <w:jc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0422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原创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F11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转发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60BE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原创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5411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转发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AAEC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原创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BDC3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转发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BA1A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原创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6F2DF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18"/>
                <w:szCs w:val="18"/>
              </w:rPr>
              <w:t>转发</w:t>
            </w:r>
          </w:p>
        </w:tc>
      </w:tr>
      <w:tr w14:paraId="4D0C8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95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0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区政府办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CD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凤翔发布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13A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5B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07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7F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97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31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1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63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20</w:t>
            </w:r>
          </w:p>
        </w:tc>
      </w:tr>
      <w:tr w14:paraId="4310D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E2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E3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范家寨镇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16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最美果业范家寨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8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87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F3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B6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F4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04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6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E0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24</w:t>
            </w:r>
          </w:p>
        </w:tc>
      </w:tr>
      <w:tr w14:paraId="60BB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5F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A5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57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凤翔人社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26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1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2F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23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D3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C1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97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61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1AAC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32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E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糜杆桥镇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E1C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糜港新镇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FF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4D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32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24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D6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E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DE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40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27</w:t>
            </w:r>
          </w:p>
        </w:tc>
      </w:tr>
      <w:tr w14:paraId="132D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A2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CE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市场监督管理局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38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凤翔市场监管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7C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6A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A2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BE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3B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9B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75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62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23</w:t>
            </w:r>
          </w:p>
        </w:tc>
      </w:tr>
      <w:tr w14:paraId="1920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3A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A0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南指挥镇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B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雍秦古镇南指挥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2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CE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C6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4A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53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FC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D4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81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25</w:t>
            </w:r>
          </w:p>
        </w:tc>
      </w:tr>
      <w:tr w14:paraId="6341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6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DA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姚家沟镇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5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美丽姚家沟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4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28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71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6D7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58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2A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A4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CF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20</w:t>
            </w:r>
          </w:p>
        </w:tc>
      </w:tr>
      <w:tr w14:paraId="4BAF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09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CF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陈村镇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72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丝路古镇魅力陈村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C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0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45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87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EB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B1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1A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36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4CEA3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A1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D0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彪角镇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14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彪角微报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0A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28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44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0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49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D8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6E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E51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BC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616DA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17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C0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卫健局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FD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健康凤翔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CF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D2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6E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5C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A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A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95A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2F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7585C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5E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1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25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雍州魅力城关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52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0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78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2EA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98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05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D3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AD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23</w:t>
            </w:r>
          </w:p>
        </w:tc>
      </w:tr>
      <w:tr w14:paraId="1F9E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DF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8D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虢王镇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0A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活力虢王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31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59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B4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37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C8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B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31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37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22</w:t>
            </w:r>
          </w:p>
        </w:tc>
      </w:tr>
      <w:tr w14:paraId="44D34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6A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595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横水镇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C2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凤翔横水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4F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A5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25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63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DB6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07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8D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4A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7661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A1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98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行政审批服务局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190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凤翔行政审批服务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5B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4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8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91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23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8B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3E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94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5298A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601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FA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柳林镇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72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醉美柳林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1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F9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FC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16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9B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7B2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49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83F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69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22</w:t>
            </w:r>
          </w:p>
        </w:tc>
      </w:tr>
      <w:tr w14:paraId="5DB34D0E"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9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C5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田家庄镇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320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掌上田家庄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59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1E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A8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D5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D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2E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FE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E0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23</w:t>
            </w:r>
          </w:p>
        </w:tc>
      </w:tr>
      <w:tr w14:paraId="734F3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F11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33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长青镇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98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幸福长青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31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D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43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59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B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917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8C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0F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22</w:t>
            </w:r>
          </w:p>
        </w:tc>
      </w:tr>
      <w:tr w14:paraId="4B031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72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DD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发改局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65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凤翔发改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5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38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D76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6F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D47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AC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95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90D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25</w:t>
            </w:r>
          </w:p>
        </w:tc>
      </w:tr>
      <w:tr w14:paraId="232FC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19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D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教体局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B2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凤翔教育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B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B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D7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C5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8B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D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0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D9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22</w:t>
            </w:r>
          </w:p>
        </w:tc>
      </w:tr>
      <w:tr w14:paraId="1461A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5B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8F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医保局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9D7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凤翔医保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1D3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DF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CC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A2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C6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DB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A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70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77A0E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56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1D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文旅局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30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凤翔文化文物旅游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03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96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95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98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AC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9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D4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CF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4E159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4D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46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高新区管委会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7FA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凤翔高新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93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72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4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31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4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A4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55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0E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23</w:t>
            </w:r>
          </w:p>
        </w:tc>
      </w:tr>
      <w:tr w14:paraId="7C824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B0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48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市公安局凤翔分局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3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凤翔公安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1E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68C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37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ED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3A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3A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53B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CC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</w:tr>
      <w:tr w14:paraId="05A6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3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69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工信局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DE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凤翔工信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7D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0B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93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8F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0D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B8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A9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9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22</w:t>
            </w:r>
          </w:p>
        </w:tc>
      </w:tr>
      <w:tr w14:paraId="2E042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0A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D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应急管理局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2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凤翔应急管理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12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40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A5B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01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20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BB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A0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BF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21</w:t>
            </w:r>
          </w:p>
        </w:tc>
      </w:tr>
      <w:tr w14:paraId="3FF6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9D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18"/>
                <w:szCs w:val="18"/>
              </w:rPr>
              <w:t>27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14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39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凤翔民政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1B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76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31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35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2C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B6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B9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C4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24</w:t>
            </w:r>
          </w:p>
        </w:tc>
      </w:tr>
      <w:tr w14:paraId="7B45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3FA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合计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18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305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B3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9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255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9A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147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D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410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6A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172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A4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970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AD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黑体"/>
                <w:kern w:val="0"/>
                <w:sz w:val="18"/>
                <w:szCs w:val="18"/>
              </w:rPr>
              <w:t>566</w:t>
            </w:r>
          </w:p>
        </w:tc>
      </w:tr>
    </w:tbl>
    <w:p w14:paraId="7ACD4AAA">
      <w:pPr>
        <w:spacing w:beforeLines="50" w:line="220" w:lineRule="exact"/>
        <w:rPr>
          <w:rFonts w:ascii="Times New Roman" w:hAnsi="Times New Roman" w:eastAsia="仿宋_GB2312" w:cs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8" w:right="1559" w:bottom="1588" w:left="1559" w:header="510" w:footer="1418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</w:rPr>
        <w:t>备注：统计时间为</w:t>
      </w:r>
      <w:r>
        <w:rPr>
          <w:rFonts w:ascii="Times New Roman" w:hAnsi="Times New Roman" w:eastAsia="仿宋_GB2312" w:cs="仿宋_GB2312"/>
        </w:rPr>
        <w:t>7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日至</w:t>
      </w:r>
      <w:r>
        <w:rPr>
          <w:rFonts w:ascii="Times New Roman" w:hAnsi="Times New Roman" w:eastAsia="仿宋_GB2312" w:cs="仿宋_GB2312"/>
        </w:rPr>
        <w:t>9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ascii="Times New Roman" w:hAnsi="Times New Roman" w:eastAsia="仿宋_GB2312" w:cs="仿宋_GB2312"/>
        </w:rPr>
        <w:t>30</w:t>
      </w:r>
      <w:r>
        <w:rPr>
          <w:rFonts w:hint="eastAsia" w:ascii="Times New Roman" w:hAnsi="Times New Roman" w:eastAsia="仿宋_GB2312" w:cs="仿宋_GB2312"/>
        </w:rPr>
        <w:t>日，相关单位每周至少发布</w:t>
      </w:r>
      <w:r>
        <w:rPr>
          <w:rFonts w:ascii="Times New Roman" w:hAnsi="Times New Roman" w:eastAsia="仿宋_GB2312" w:cs="仿宋_GB2312"/>
        </w:rPr>
        <w:t>1</w:t>
      </w:r>
      <w:r>
        <w:rPr>
          <w:rFonts w:hint="eastAsia" w:ascii="Times New Roman" w:hAnsi="Times New Roman" w:eastAsia="仿宋_GB2312" w:cs="仿宋_GB2312"/>
        </w:rPr>
        <w:t>条原创信息，并完成国办公开办转发任务。</w:t>
      </w:r>
    </w:p>
    <w:p w14:paraId="12854DF0">
      <w:pPr>
        <w:adjustRightInd w:val="0"/>
        <w:spacing w:line="500" w:lineRule="exact"/>
        <w:ind w:right="425"/>
        <w:jc w:val="both"/>
        <w:rPr>
          <w:rFonts w:ascii="宋体" w:cs="宋体"/>
          <w:szCs w:val="21"/>
        </w:rPr>
      </w:pPr>
      <w:bookmarkStart w:id="3" w:name="_GoBack"/>
      <w:bookmarkEnd w:id="3"/>
    </w:p>
    <w:sectPr>
      <w:footerReference r:id="rId5" w:type="default"/>
      <w:pgSz w:w="11906" w:h="16838"/>
      <w:pgMar w:top="1587" w:right="1559" w:bottom="1587" w:left="1559" w:header="510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89784A-F111-4892-97FA-3D79233931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0CA4D8-B803-485E-8033-47C9074047D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09631B4-5B6B-4871-854D-5A16637311D6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560433CC-1915-450A-88CF-BA5B2E9FB9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DA01A">
    <w:pPr>
      <w:pStyle w:val="7"/>
      <w:framePr w:wrap="around" w:vAnchor="text" w:hAnchor="margin" w:xAlign="outside" w:y="1"/>
      <w:rPr>
        <w:rStyle w:val="13"/>
        <w:rFonts w:ascii="宋体"/>
        <w:sz w:val="28"/>
        <w:szCs w:val="28"/>
      </w:rPr>
    </w:pP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- 9 -</w:t>
    </w:r>
    <w:r>
      <w:rPr>
        <w:rStyle w:val="13"/>
        <w:rFonts w:ascii="宋体" w:hAnsi="宋体"/>
        <w:sz w:val="28"/>
        <w:szCs w:val="28"/>
      </w:rPr>
      <w:fldChar w:fldCharType="end"/>
    </w:r>
  </w:p>
  <w:p w14:paraId="38AA6635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E783A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60CE69C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2CA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388F"/>
    <w:rsid w:val="00022E4A"/>
    <w:rsid w:val="00187E25"/>
    <w:rsid w:val="001E2098"/>
    <w:rsid w:val="002523EC"/>
    <w:rsid w:val="00271AB1"/>
    <w:rsid w:val="00294959"/>
    <w:rsid w:val="00321098"/>
    <w:rsid w:val="004C5577"/>
    <w:rsid w:val="004C6588"/>
    <w:rsid w:val="00564AE3"/>
    <w:rsid w:val="005926B5"/>
    <w:rsid w:val="005A2DAD"/>
    <w:rsid w:val="005D6D90"/>
    <w:rsid w:val="006139CD"/>
    <w:rsid w:val="00631383"/>
    <w:rsid w:val="00684ADB"/>
    <w:rsid w:val="006A5E78"/>
    <w:rsid w:val="006D2F0E"/>
    <w:rsid w:val="006E6E05"/>
    <w:rsid w:val="00730411"/>
    <w:rsid w:val="007C228D"/>
    <w:rsid w:val="007F155A"/>
    <w:rsid w:val="008102F1"/>
    <w:rsid w:val="00841A7A"/>
    <w:rsid w:val="00876CDA"/>
    <w:rsid w:val="00951C3E"/>
    <w:rsid w:val="00960202"/>
    <w:rsid w:val="00AA49EA"/>
    <w:rsid w:val="00AC16E4"/>
    <w:rsid w:val="00AD07EA"/>
    <w:rsid w:val="00AE0760"/>
    <w:rsid w:val="00B23E00"/>
    <w:rsid w:val="00B3123F"/>
    <w:rsid w:val="00B922C0"/>
    <w:rsid w:val="00C6664C"/>
    <w:rsid w:val="00C94011"/>
    <w:rsid w:val="00CD424A"/>
    <w:rsid w:val="00CF5E77"/>
    <w:rsid w:val="00D03DA7"/>
    <w:rsid w:val="00D152BE"/>
    <w:rsid w:val="00DC1DB4"/>
    <w:rsid w:val="00DD3B47"/>
    <w:rsid w:val="00DF4D72"/>
    <w:rsid w:val="00E47C9E"/>
    <w:rsid w:val="00F13620"/>
    <w:rsid w:val="00F51559"/>
    <w:rsid w:val="00F66949"/>
    <w:rsid w:val="00F707C9"/>
    <w:rsid w:val="014F483F"/>
    <w:rsid w:val="015754F6"/>
    <w:rsid w:val="01F109CA"/>
    <w:rsid w:val="02511F45"/>
    <w:rsid w:val="03411FB9"/>
    <w:rsid w:val="035241C7"/>
    <w:rsid w:val="03626232"/>
    <w:rsid w:val="03977E2B"/>
    <w:rsid w:val="03C317DD"/>
    <w:rsid w:val="04B14F1D"/>
    <w:rsid w:val="0530678A"/>
    <w:rsid w:val="05806B02"/>
    <w:rsid w:val="059C5BCD"/>
    <w:rsid w:val="05BD626F"/>
    <w:rsid w:val="05BE3D95"/>
    <w:rsid w:val="05D37841"/>
    <w:rsid w:val="06110369"/>
    <w:rsid w:val="07F139C5"/>
    <w:rsid w:val="08161C67"/>
    <w:rsid w:val="081952B3"/>
    <w:rsid w:val="088272FC"/>
    <w:rsid w:val="08837BBE"/>
    <w:rsid w:val="08DA2C94"/>
    <w:rsid w:val="09150170"/>
    <w:rsid w:val="098D41AA"/>
    <w:rsid w:val="09DB7D53"/>
    <w:rsid w:val="0A220D54"/>
    <w:rsid w:val="0A650C83"/>
    <w:rsid w:val="0A773A3A"/>
    <w:rsid w:val="0AA56EA8"/>
    <w:rsid w:val="0AC05EBA"/>
    <w:rsid w:val="0B560991"/>
    <w:rsid w:val="0BC639A4"/>
    <w:rsid w:val="0BD800C2"/>
    <w:rsid w:val="0C2F092C"/>
    <w:rsid w:val="0DA16476"/>
    <w:rsid w:val="0DAE3791"/>
    <w:rsid w:val="0DF92489"/>
    <w:rsid w:val="0E4D215A"/>
    <w:rsid w:val="0E8A2A67"/>
    <w:rsid w:val="0E8D07A9"/>
    <w:rsid w:val="0EE3391E"/>
    <w:rsid w:val="0F587009"/>
    <w:rsid w:val="0FA0237A"/>
    <w:rsid w:val="10E00EC0"/>
    <w:rsid w:val="10FB6ED7"/>
    <w:rsid w:val="11A26319"/>
    <w:rsid w:val="121F0633"/>
    <w:rsid w:val="122F258B"/>
    <w:rsid w:val="1288550F"/>
    <w:rsid w:val="12AF0CEE"/>
    <w:rsid w:val="12D44BF8"/>
    <w:rsid w:val="12F23B9B"/>
    <w:rsid w:val="13087597"/>
    <w:rsid w:val="13C92283"/>
    <w:rsid w:val="13F56BD4"/>
    <w:rsid w:val="14F0383F"/>
    <w:rsid w:val="15294CBA"/>
    <w:rsid w:val="153C0A82"/>
    <w:rsid w:val="1556710E"/>
    <w:rsid w:val="15DD5B72"/>
    <w:rsid w:val="16E830A9"/>
    <w:rsid w:val="172C36A3"/>
    <w:rsid w:val="17A32F79"/>
    <w:rsid w:val="1800023D"/>
    <w:rsid w:val="181347CA"/>
    <w:rsid w:val="183121A5"/>
    <w:rsid w:val="18491C1E"/>
    <w:rsid w:val="19263CD4"/>
    <w:rsid w:val="1A096BA1"/>
    <w:rsid w:val="1A275744"/>
    <w:rsid w:val="1A5D3725"/>
    <w:rsid w:val="1AE45BF4"/>
    <w:rsid w:val="1B4346C9"/>
    <w:rsid w:val="1CC7757C"/>
    <w:rsid w:val="1D8965DF"/>
    <w:rsid w:val="1DDC5859"/>
    <w:rsid w:val="1E150BFD"/>
    <w:rsid w:val="1E191F45"/>
    <w:rsid w:val="1E205229"/>
    <w:rsid w:val="1E37603B"/>
    <w:rsid w:val="1EFA7794"/>
    <w:rsid w:val="1F414F1C"/>
    <w:rsid w:val="202F7912"/>
    <w:rsid w:val="20D12777"/>
    <w:rsid w:val="21115269"/>
    <w:rsid w:val="217B67D8"/>
    <w:rsid w:val="2181419D"/>
    <w:rsid w:val="218B0B78"/>
    <w:rsid w:val="21A165ED"/>
    <w:rsid w:val="21A954A2"/>
    <w:rsid w:val="21BE0F4D"/>
    <w:rsid w:val="21D249F9"/>
    <w:rsid w:val="22772F1F"/>
    <w:rsid w:val="22E41D1F"/>
    <w:rsid w:val="23164DB9"/>
    <w:rsid w:val="23E34E2B"/>
    <w:rsid w:val="2463402E"/>
    <w:rsid w:val="256C6F12"/>
    <w:rsid w:val="25C91C6F"/>
    <w:rsid w:val="26213859"/>
    <w:rsid w:val="270A69E3"/>
    <w:rsid w:val="270A7165"/>
    <w:rsid w:val="27271343"/>
    <w:rsid w:val="27391076"/>
    <w:rsid w:val="285500F4"/>
    <w:rsid w:val="28865DDE"/>
    <w:rsid w:val="28A30E9D"/>
    <w:rsid w:val="28A96682"/>
    <w:rsid w:val="28AF339E"/>
    <w:rsid w:val="28E53263"/>
    <w:rsid w:val="2907142C"/>
    <w:rsid w:val="292B29F6"/>
    <w:rsid w:val="293207A9"/>
    <w:rsid w:val="296F6FD1"/>
    <w:rsid w:val="2A21065D"/>
    <w:rsid w:val="2A9F5A23"/>
    <w:rsid w:val="2AF43C32"/>
    <w:rsid w:val="2AF75F56"/>
    <w:rsid w:val="2B697FE3"/>
    <w:rsid w:val="2BC74EA2"/>
    <w:rsid w:val="2BD575BF"/>
    <w:rsid w:val="2D6752B8"/>
    <w:rsid w:val="2E262354"/>
    <w:rsid w:val="2E497DF1"/>
    <w:rsid w:val="2F052472"/>
    <w:rsid w:val="30142680"/>
    <w:rsid w:val="30662EDC"/>
    <w:rsid w:val="3103697D"/>
    <w:rsid w:val="310B14D9"/>
    <w:rsid w:val="313F372D"/>
    <w:rsid w:val="314174A5"/>
    <w:rsid w:val="31817AFF"/>
    <w:rsid w:val="3183186B"/>
    <w:rsid w:val="32680CEF"/>
    <w:rsid w:val="33260700"/>
    <w:rsid w:val="33552D94"/>
    <w:rsid w:val="34452E08"/>
    <w:rsid w:val="344935A4"/>
    <w:rsid w:val="345012C7"/>
    <w:rsid w:val="3538471B"/>
    <w:rsid w:val="359A53D6"/>
    <w:rsid w:val="362468B0"/>
    <w:rsid w:val="3680281D"/>
    <w:rsid w:val="368D6969"/>
    <w:rsid w:val="373B6744"/>
    <w:rsid w:val="374613C3"/>
    <w:rsid w:val="37623CD1"/>
    <w:rsid w:val="377C1237"/>
    <w:rsid w:val="377E3EC5"/>
    <w:rsid w:val="37863E63"/>
    <w:rsid w:val="37BF130A"/>
    <w:rsid w:val="38355293"/>
    <w:rsid w:val="38B44A00"/>
    <w:rsid w:val="38F94C28"/>
    <w:rsid w:val="39012C2D"/>
    <w:rsid w:val="391F631E"/>
    <w:rsid w:val="396401D4"/>
    <w:rsid w:val="3A2160C5"/>
    <w:rsid w:val="3A382B11"/>
    <w:rsid w:val="3A72247D"/>
    <w:rsid w:val="3AFA0DF0"/>
    <w:rsid w:val="3B471B5C"/>
    <w:rsid w:val="3BA50630"/>
    <w:rsid w:val="3C0D06AF"/>
    <w:rsid w:val="3C8C04F2"/>
    <w:rsid w:val="3C8D7A42"/>
    <w:rsid w:val="3D8A567F"/>
    <w:rsid w:val="3E646581"/>
    <w:rsid w:val="3ECB436E"/>
    <w:rsid w:val="3F125FDD"/>
    <w:rsid w:val="3F4F5483"/>
    <w:rsid w:val="3F5951EC"/>
    <w:rsid w:val="3FEF631E"/>
    <w:rsid w:val="40041DC9"/>
    <w:rsid w:val="40047EF4"/>
    <w:rsid w:val="40460634"/>
    <w:rsid w:val="40CD4117"/>
    <w:rsid w:val="41941FB2"/>
    <w:rsid w:val="431E631B"/>
    <w:rsid w:val="43EE5B5B"/>
    <w:rsid w:val="44B55D88"/>
    <w:rsid w:val="46535859"/>
    <w:rsid w:val="466D2894"/>
    <w:rsid w:val="4723347D"/>
    <w:rsid w:val="474156B1"/>
    <w:rsid w:val="49247038"/>
    <w:rsid w:val="49684810"/>
    <w:rsid w:val="49ED7D72"/>
    <w:rsid w:val="4B8F1FB5"/>
    <w:rsid w:val="4C184660"/>
    <w:rsid w:val="4CBD3A2C"/>
    <w:rsid w:val="4D225F85"/>
    <w:rsid w:val="4D3F08E5"/>
    <w:rsid w:val="4D857EF8"/>
    <w:rsid w:val="4D9A1FBF"/>
    <w:rsid w:val="4DB84558"/>
    <w:rsid w:val="4E035DB6"/>
    <w:rsid w:val="4E0F475B"/>
    <w:rsid w:val="4F584780"/>
    <w:rsid w:val="4FDC066D"/>
    <w:rsid w:val="50083210"/>
    <w:rsid w:val="503F4A4C"/>
    <w:rsid w:val="50A53826"/>
    <w:rsid w:val="5115022B"/>
    <w:rsid w:val="511B5CE4"/>
    <w:rsid w:val="516E79EA"/>
    <w:rsid w:val="516F0B4D"/>
    <w:rsid w:val="51A52CE0"/>
    <w:rsid w:val="51BC357F"/>
    <w:rsid w:val="51FC4FF6"/>
    <w:rsid w:val="526C6053"/>
    <w:rsid w:val="527F1783"/>
    <w:rsid w:val="539E5689"/>
    <w:rsid w:val="53B46B1B"/>
    <w:rsid w:val="54C53DC5"/>
    <w:rsid w:val="55191A1B"/>
    <w:rsid w:val="55F83D27"/>
    <w:rsid w:val="56873C60"/>
    <w:rsid w:val="56AE2D66"/>
    <w:rsid w:val="57925AB5"/>
    <w:rsid w:val="57E427B4"/>
    <w:rsid w:val="57F86260"/>
    <w:rsid w:val="58613E05"/>
    <w:rsid w:val="58B959EF"/>
    <w:rsid w:val="58F00CE5"/>
    <w:rsid w:val="59822285"/>
    <w:rsid w:val="599D5C82"/>
    <w:rsid w:val="59E70B73"/>
    <w:rsid w:val="59E9543D"/>
    <w:rsid w:val="5A44578C"/>
    <w:rsid w:val="5B24736C"/>
    <w:rsid w:val="5B277F80"/>
    <w:rsid w:val="5C021D12"/>
    <w:rsid w:val="5C0D3192"/>
    <w:rsid w:val="5C34538D"/>
    <w:rsid w:val="5C763BF7"/>
    <w:rsid w:val="5CAE513F"/>
    <w:rsid w:val="5CF60894"/>
    <w:rsid w:val="5D985894"/>
    <w:rsid w:val="5DD24E5D"/>
    <w:rsid w:val="5DD5533C"/>
    <w:rsid w:val="5EB8718E"/>
    <w:rsid w:val="5F830B05"/>
    <w:rsid w:val="5FAF36A8"/>
    <w:rsid w:val="60822B6A"/>
    <w:rsid w:val="60F91B1A"/>
    <w:rsid w:val="61163756"/>
    <w:rsid w:val="611B37BA"/>
    <w:rsid w:val="617C580C"/>
    <w:rsid w:val="61EF2482"/>
    <w:rsid w:val="621157A3"/>
    <w:rsid w:val="62225A12"/>
    <w:rsid w:val="62914838"/>
    <w:rsid w:val="63302D52"/>
    <w:rsid w:val="639F1C85"/>
    <w:rsid w:val="645C1924"/>
    <w:rsid w:val="64B81251"/>
    <w:rsid w:val="64C00105"/>
    <w:rsid w:val="65217469"/>
    <w:rsid w:val="65842EE1"/>
    <w:rsid w:val="65B33B79"/>
    <w:rsid w:val="65E3715F"/>
    <w:rsid w:val="66A31A8D"/>
    <w:rsid w:val="676A4358"/>
    <w:rsid w:val="677D22DE"/>
    <w:rsid w:val="67FC60F7"/>
    <w:rsid w:val="68A11FFC"/>
    <w:rsid w:val="69495C43"/>
    <w:rsid w:val="695B2E07"/>
    <w:rsid w:val="69CC12FA"/>
    <w:rsid w:val="69D13A6E"/>
    <w:rsid w:val="69E9420C"/>
    <w:rsid w:val="6AB04778"/>
    <w:rsid w:val="6ACD516E"/>
    <w:rsid w:val="6B005DC8"/>
    <w:rsid w:val="6B086362"/>
    <w:rsid w:val="6B7C465A"/>
    <w:rsid w:val="6C7D61F2"/>
    <w:rsid w:val="6C7F08A6"/>
    <w:rsid w:val="6C975BF0"/>
    <w:rsid w:val="6CC83FFB"/>
    <w:rsid w:val="6D107750"/>
    <w:rsid w:val="6DD020AB"/>
    <w:rsid w:val="6DFF2B78"/>
    <w:rsid w:val="6E103B09"/>
    <w:rsid w:val="6E113780"/>
    <w:rsid w:val="6FB25BCF"/>
    <w:rsid w:val="6FD20CED"/>
    <w:rsid w:val="7058007C"/>
    <w:rsid w:val="7080699B"/>
    <w:rsid w:val="708C4F75"/>
    <w:rsid w:val="71693157"/>
    <w:rsid w:val="723965F5"/>
    <w:rsid w:val="72FA388F"/>
    <w:rsid w:val="731C6E4F"/>
    <w:rsid w:val="73D74B24"/>
    <w:rsid w:val="74624D35"/>
    <w:rsid w:val="747E5633"/>
    <w:rsid w:val="75010357"/>
    <w:rsid w:val="753328B9"/>
    <w:rsid w:val="753A35BC"/>
    <w:rsid w:val="755E374E"/>
    <w:rsid w:val="762D3121"/>
    <w:rsid w:val="771F6F0D"/>
    <w:rsid w:val="77FC2DAB"/>
    <w:rsid w:val="788710FE"/>
    <w:rsid w:val="79110AD8"/>
    <w:rsid w:val="79A11E5C"/>
    <w:rsid w:val="7A3C7DD6"/>
    <w:rsid w:val="7A6954FB"/>
    <w:rsid w:val="7A7B26AD"/>
    <w:rsid w:val="7AE00762"/>
    <w:rsid w:val="7AFA5F94"/>
    <w:rsid w:val="7B0326A2"/>
    <w:rsid w:val="7B923C80"/>
    <w:rsid w:val="7BC857B5"/>
    <w:rsid w:val="7C091F3A"/>
    <w:rsid w:val="7D172435"/>
    <w:rsid w:val="7D2D1788"/>
    <w:rsid w:val="7D474AC8"/>
    <w:rsid w:val="7D4C6582"/>
    <w:rsid w:val="7E3B4ECA"/>
    <w:rsid w:val="7E635932"/>
    <w:rsid w:val="7E8D6E52"/>
    <w:rsid w:val="7E9712AE"/>
    <w:rsid w:val="7EE750D0"/>
    <w:rsid w:val="7F2F4A25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/>
    <w:lsdException w:qFormat="1" w:unhideWhenUsed="0" w:uiPriority="99" w:semiHidden="0" w:name="heading 3" w:locked="1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16"/>
    <w:qFormat/>
    <w:locked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link w:val="17"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3">
    <w:name w:val="Char1"/>
    <w:basedOn w:val="1"/>
    <w:qFormat/>
    <w:uiPriority w:val="99"/>
    <w:pPr>
      <w:ind w:left="840" w:hanging="420"/>
    </w:pPr>
    <w:rPr>
      <w:sz w:val="24"/>
      <w:szCs w:val="30"/>
    </w:r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color w:val="000000"/>
      <w:kern w:val="0"/>
      <w:sz w:val="24"/>
    </w:r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Emphasis"/>
    <w:basedOn w:val="11"/>
    <w:qFormat/>
    <w:uiPriority w:val="99"/>
    <w:rPr>
      <w:rFonts w:cs="Times New Roman"/>
      <w:i/>
    </w:rPr>
  </w:style>
  <w:style w:type="character" w:customStyle="1" w:styleId="15">
    <w:name w:val="Heading 1 Char"/>
    <w:basedOn w:val="11"/>
    <w:link w:val="4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Heading 3 Char"/>
    <w:basedOn w:val="11"/>
    <w:link w:val="5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7">
    <w:name w:val="Body Text 3 Char"/>
    <w:basedOn w:val="11"/>
    <w:link w:val="2"/>
    <w:semiHidden/>
    <w:qFormat/>
    <w:locked/>
    <w:uiPriority w:val="99"/>
    <w:rPr>
      <w:rFonts w:ascii="Calibri" w:hAnsi="Calibri" w:cs="Times New Roman"/>
      <w:sz w:val="16"/>
      <w:szCs w:val="16"/>
    </w:rPr>
  </w:style>
  <w:style w:type="character" w:customStyle="1" w:styleId="18">
    <w:name w:val="Foot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Header Char"/>
    <w:basedOn w:val="11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20">
    <w:name w:val="Body text|1"/>
    <w:basedOn w:val="1"/>
    <w:qFormat/>
    <w:uiPriority w:val="99"/>
    <w:pPr>
      <w:spacing w:line="437" w:lineRule="auto"/>
      <w:ind w:firstLine="400"/>
      <w:jc w:val="left"/>
    </w:pPr>
    <w:rPr>
      <w:rFonts w:ascii="宋体" w:hAnsi="宋体"/>
      <w:kern w:val="0"/>
      <w:sz w:val="30"/>
      <w:szCs w:val="30"/>
      <w:lang w:val="zh-TW" w:eastAsia="zh-TW"/>
    </w:rPr>
  </w:style>
  <w:style w:type="paragraph" w:customStyle="1" w:styleId="21">
    <w:name w:val="Heading #2|1"/>
    <w:basedOn w:val="1"/>
    <w:qFormat/>
    <w:uiPriority w:val="99"/>
    <w:pPr>
      <w:spacing w:after="560" w:line="586" w:lineRule="exact"/>
      <w:jc w:val="center"/>
      <w:outlineLvl w:val="1"/>
    </w:pPr>
    <w:rPr>
      <w:rFonts w:ascii="宋体" w:hAnsi="宋体"/>
      <w:color w:val="444648"/>
      <w:kern w:val="0"/>
      <w:sz w:val="44"/>
      <w:szCs w:val="44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2158</Words>
  <Characters>2222</Characters>
  <Lines>0</Lines>
  <Paragraphs>0</Paragraphs>
  <TotalTime>46</TotalTime>
  <ScaleCrop>false</ScaleCrop>
  <LinksUpToDate>false</LinksUpToDate>
  <CharactersWithSpaces>2238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2025-01-06T06:41:00Z</dcterms:created>
  <dc:creator>一 一</dc:creator>
  <cp:lastModifiedBy>子矜</cp:lastModifiedBy>
  <cp:lastPrinted>2025-10-16T00:17:00Z</cp:lastPrinted>
  <dcterms:modified xsi:type="dcterms:W3CDTF">2025-10-16T03:30:33Z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eyJoZGlkIjoiMDQ2MzEzMWFhODc4ZmM4OTAxNDdhZDQ4ZTM0OWRmYTkiLCJ1c2VySWQiOiI0MDcwMTExMzMifQ==</vt:lpwstr>
  </property>
  <property fmtid="{D5CDD505-2E9C-101B-9397-08002B2CF9AE}" pid="4" name="ICV">
    <vt:lpwstr>AFEDF161D333487CAE02AD5EF8DE6CE2_13</vt:lpwstr>
  </property>
</Properties>
</file>