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70CE">
      <w:p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宝鸡市凤翔区</w:t>
      </w:r>
      <w:r>
        <w:rPr>
          <w:rFonts w:ascii="仿宋_GB2312" w:hAnsi="宋体" w:eastAsia="仿宋_GB2312"/>
          <w:b/>
          <w:bCs/>
          <w:sz w:val="32"/>
          <w:szCs w:val="32"/>
        </w:rPr>
        <w:t>水库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大坝安全管理及防汛</w:t>
      </w:r>
      <w:r>
        <w:rPr>
          <w:rFonts w:ascii="仿宋_GB2312" w:hAnsi="宋体" w:eastAsia="仿宋_GB2312"/>
          <w:b/>
          <w:bCs/>
          <w:sz w:val="32"/>
          <w:szCs w:val="32"/>
        </w:rPr>
        <w:t>责任人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="1488" w:tblpY="162"/>
        <w:tblOverlap w:val="never"/>
        <w:tblW w:w="13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2"/>
        <w:gridCol w:w="1116"/>
        <w:gridCol w:w="867"/>
        <w:gridCol w:w="993"/>
        <w:gridCol w:w="769"/>
        <w:gridCol w:w="1209"/>
        <w:gridCol w:w="857"/>
        <w:gridCol w:w="919"/>
        <w:gridCol w:w="834"/>
        <w:gridCol w:w="1038"/>
        <w:gridCol w:w="752"/>
        <w:gridCol w:w="1382"/>
        <w:gridCol w:w="705"/>
        <w:gridCol w:w="1105"/>
      </w:tblGrid>
      <w:tr w14:paraId="14BC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0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3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水库  名称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D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所在地（县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63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行政责任人</w:t>
            </w:r>
          </w:p>
        </w:tc>
        <w:tc>
          <w:tcPr>
            <w:tcW w:w="3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6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技术责任人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DA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巡查责任人</w:t>
            </w:r>
          </w:p>
        </w:tc>
      </w:tr>
      <w:tr w14:paraId="37437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5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F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3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EFC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AF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3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2C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5E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35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2A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0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72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21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4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8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</w:tr>
      <w:tr w14:paraId="10A9E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F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D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东风水库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9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凤翔区彪角镇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D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刘维军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5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6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ED0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135****2360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3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杨斌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E5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3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11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133****9567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3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张拴来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E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东风水库灌溉管理处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8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F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135****9238</w:t>
            </w:r>
          </w:p>
        </w:tc>
      </w:tr>
      <w:tr w14:paraId="010BC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38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白荻沟水库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C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A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刘维军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47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F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3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135****2360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5A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严晓寒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5D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C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副局长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A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1686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2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梁红旗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42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6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3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6979</w:t>
            </w:r>
          </w:p>
        </w:tc>
      </w:tr>
      <w:tr w14:paraId="24095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A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81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群力水库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8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1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C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糜杆桥镇政府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B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FF7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CF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汪引科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书记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1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0668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C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周 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0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群力水库管理站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A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站长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A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8076</w:t>
            </w:r>
          </w:p>
        </w:tc>
      </w:tr>
      <w:tr w14:paraId="7957A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3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5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姚家沟水库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D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AC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马卫华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C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姚家沟镇政府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7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F2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133****2100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B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张晓科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B7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CE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C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8028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8A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康维林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CB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0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干事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0F1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9****5110</w:t>
            </w:r>
          </w:p>
        </w:tc>
      </w:tr>
      <w:tr w14:paraId="38A87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59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7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桃树沟水库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凤翔区姚家沟镇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8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马卫华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17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姚家沟镇政府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E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8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133****2100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0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田金平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4F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横水河灌溉管理处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0B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副主任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E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139****6939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53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王引军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79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白荻沟水库管理站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B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干事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4F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139****4652</w:t>
            </w:r>
          </w:p>
        </w:tc>
      </w:tr>
      <w:tr w14:paraId="7107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8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6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水沟水库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6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凤翔区陈村镇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1F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吴 涛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D7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陈村镇政府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5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D6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0678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77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shd w:val="clear" w:fill="FFFFFF" w:themeFill="background1"/>
                <w:lang w:val="en-US" w:eastAsia="zh-CN"/>
              </w:rPr>
              <w:t>陈俊杰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9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陈村镇政府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E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6F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156****9676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04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邵军玲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0D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陈村镇西街村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7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党支部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75A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135****7935</w:t>
            </w:r>
          </w:p>
        </w:tc>
      </w:tr>
      <w:tr w14:paraId="6C589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CD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56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太相寺水库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9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凤翔区糜杆桥镇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6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张晓科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63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糜杆桥镇政府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4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F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138****2245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2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罗笃贤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2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糜杆桥镇政府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8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E7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137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7383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A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杨 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8A7D8">
            <w:pPr>
              <w:widowControl/>
              <w:ind w:left="240" w:hanging="210" w:hangingChars="100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糜杆桥镇</w:t>
            </w:r>
          </w:p>
          <w:p w14:paraId="3ADED026">
            <w:pPr>
              <w:widowControl/>
              <w:ind w:left="239" w:leftChars="114" w:firstLine="0" w:firstLineChars="0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太相寺村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7D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4321</w:t>
            </w:r>
          </w:p>
        </w:tc>
      </w:tr>
      <w:tr w14:paraId="681B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CB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4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汉封水库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1D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6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6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0B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9F6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D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F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6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0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highlight w:val="none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6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李金林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17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柳林镇关村村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7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1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150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  <w:t>7034</w:t>
            </w:r>
          </w:p>
        </w:tc>
      </w:tr>
      <w:tr w14:paraId="11CA7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5F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D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大槐社水库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0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凤翔区柳林镇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4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刘永强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84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柳林镇政府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64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镇 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EC75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135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9395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D5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秦双文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8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柳林镇政府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F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</w:rPr>
              <w:t>副镇长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B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189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9909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3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田宝红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F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柳林镇大槐社村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1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党支部书记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2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139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9111</w:t>
            </w:r>
          </w:p>
        </w:tc>
      </w:tr>
    </w:tbl>
    <w:p w14:paraId="6608E919">
      <w:pPr>
        <w:tabs>
          <w:tab w:val="left" w:pos="4400"/>
        </w:tabs>
        <w:jc w:val="left"/>
      </w:pPr>
    </w:p>
    <w:sectPr>
      <w:pgSz w:w="16838" w:h="11906" w:orient="landscape"/>
      <w:pgMar w:top="1293" w:right="1440" w:bottom="106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5NzVhYTgwNGFiMjFlOGE0ZTE0YTViMDFmZmVhODYifQ=="/>
  </w:docVars>
  <w:rsids>
    <w:rsidRoot w:val="00E74BA2"/>
    <w:rsid w:val="0002313F"/>
    <w:rsid w:val="000A1F6C"/>
    <w:rsid w:val="00161E72"/>
    <w:rsid w:val="001B551D"/>
    <w:rsid w:val="001B5F91"/>
    <w:rsid w:val="001D645B"/>
    <w:rsid w:val="002510E5"/>
    <w:rsid w:val="002C257F"/>
    <w:rsid w:val="0034282E"/>
    <w:rsid w:val="003F5E00"/>
    <w:rsid w:val="0043169C"/>
    <w:rsid w:val="004C50BB"/>
    <w:rsid w:val="004D67F5"/>
    <w:rsid w:val="004E0754"/>
    <w:rsid w:val="00780405"/>
    <w:rsid w:val="00817F6C"/>
    <w:rsid w:val="008711CB"/>
    <w:rsid w:val="008D4683"/>
    <w:rsid w:val="008D4DA7"/>
    <w:rsid w:val="00932A65"/>
    <w:rsid w:val="009E2EDD"/>
    <w:rsid w:val="009E5EF1"/>
    <w:rsid w:val="00A61A5D"/>
    <w:rsid w:val="00A81084"/>
    <w:rsid w:val="00B44CB6"/>
    <w:rsid w:val="00B76A18"/>
    <w:rsid w:val="00B86B1E"/>
    <w:rsid w:val="00B87808"/>
    <w:rsid w:val="00B96C3F"/>
    <w:rsid w:val="00BC3F47"/>
    <w:rsid w:val="00C26F1A"/>
    <w:rsid w:val="00C405E7"/>
    <w:rsid w:val="00C576B2"/>
    <w:rsid w:val="00CB7BD8"/>
    <w:rsid w:val="00CE4AF1"/>
    <w:rsid w:val="00CF7B55"/>
    <w:rsid w:val="00D40737"/>
    <w:rsid w:val="00D44A26"/>
    <w:rsid w:val="00D45ADC"/>
    <w:rsid w:val="00DA63E5"/>
    <w:rsid w:val="00DA76D5"/>
    <w:rsid w:val="00E03B1E"/>
    <w:rsid w:val="00E74BA2"/>
    <w:rsid w:val="00EC4CC7"/>
    <w:rsid w:val="00ED409E"/>
    <w:rsid w:val="00F20F35"/>
    <w:rsid w:val="00F420A9"/>
    <w:rsid w:val="00F57160"/>
    <w:rsid w:val="00F648F3"/>
    <w:rsid w:val="00F954D5"/>
    <w:rsid w:val="00FA648A"/>
    <w:rsid w:val="00FC2159"/>
    <w:rsid w:val="00FC2B09"/>
    <w:rsid w:val="01BF37C7"/>
    <w:rsid w:val="02942B85"/>
    <w:rsid w:val="02DE081F"/>
    <w:rsid w:val="044812D2"/>
    <w:rsid w:val="048605CC"/>
    <w:rsid w:val="06951C83"/>
    <w:rsid w:val="07AC3F68"/>
    <w:rsid w:val="07CE38C7"/>
    <w:rsid w:val="0800718C"/>
    <w:rsid w:val="08CC4A1B"/>
    <w:rsid w:val="0B244E97"/>
    <w:rsid w:val="0C605BA6"/>
    <w:rsid w:val="0CC25F19"/>
    <w:rsid w:val="0CF41C1C"/>
    <w:rsid w:val="0D471131"/>
    <w:rsid w:val="0F6C4862"/>
    <w:rsid w:val="106D274C"/>
    <w:rsid w:val="10DB57FB"/>
    <w:rsid w:val="123A2430"/>
    <w:rsid w:val="13F40CD2"/>
    <w:rsid w:val="14095A1D"/>
    <w:rsid w:val="151E65FF"/>
    <w:rsid w:val="16781D3E"/>
    <w:rsid w:val="1683496B"/>
    <w:rsid w:val="16B66DBC"/>
    <w:rsid w:val="18BB3521"/>
    <w:rsid w:val="1A4044D9"/>
    <w:rsid w:val="1EBB0A1A"/>
    <w:rsid w:val="1F0B7BF5"/>
    <w:rsid w:val="219C2605"/>
    <w:rsid w:val="241D5BBE"/>
    <w:rsid w:val="24866347"/>
    <w:rsid w:val="25AB7A3A"/>
    <w:rsid w:val="296A19BB"/>
    <w:rsid w:val="2BE75544"/>
    <w:rsid w:val="2C1F083A"/>
    <w:rsid w:val="2C2B78AD"/>
    <w:rsid w:val="2CB7392E"/>
    <w:rsid w:val="2DC679E1"/>
    <w:rsid w:val="301B57BD"/>
    <w:rsid w:val="301B7C01"/>
    <w:rsid w:val="31D347E5"/>
    <w:rsid w:val="343528C7"/>
    <w:rsid w:val="34A55F9D"/>
    <w:rsid w:val="356D73C1"/>
    <w:rsid w:val="36420CE6"/>
    <w:rsid w:val="36A74F48"/>
    <w:rsid w:val="37B87FBE"/>
    <w:rsid w:val="396612E5"/>
    <w:rsid w:val="3D5076F9"/>
    <w:rsid w:val="3DBD3ED1"/>
    <w:rsid w:val="3ED632C2"/>
    <w:rsid w:val="3F2006FA"/>
    <w:rsid w:val="41A53FA9"/>
    <w:rsid w:val="424D5E99"/>
    <w:rsid w:val="42BA03DC"/>
    <w:rsid w:val="435968D0"/>
    <w:rsid w:val="454D5FC1"/>
    <w:rsid w:val="47AB796F"/>
    <w:rsid w:val="4AB60164"/>
    <w:rsid w:val="4B5F07FC"/>
    <w:rsid w:val="4BA17066"/>
    <w:rsid w:val="4C345BFB"/>
    <w:rsid w:val="4C523FD6"/>
    <w:rsid w:val="4C9F5392"/>
    <w:rsid w:val="520B6165"/>
    <w:rsid w:val="529D5282"/>
    <w:rsid w:val="537A164B"/>
    <w:rsid w:val="53F02688"/>
    <w:rsid w:val="55164621"/>
    <w:rsid w:val="5730129E"/>
    <w:rsid w:val="5806097D"/>
    <w:rsid w:val="5AED1991"/>
    <w:rsid w:val="5C6D6FC5"/>
    <w:rsid w:val="5F447FDD"/>
    <w:rsid w:val="5FE07D05"/>
    <w:rsid w:val="60192DF5"/>
    <w:rsid w:val="61C6117D"/>
    <w:rsid w:val="62DD22DA"/>
    <w:rsid w:val="640816F3"/>
    <w:rsid w:val="65CC6636"/>
    <w:rsid w:val="67FB2557"/>
    <w:rsid w:val="68934573"/>
    <w:rsid w:val="69EB6774"/>
    <w:rsid w:val="6AF61103"/>
    <w:rsid w:val="6C3311BD"/>
    <w:rsid w:val="6DD16EDF"/>
    <w:rsid w:val="6DE36C13"/>
    <w:rsid w:val="6E14769A"/>
    <w:rsid w:val="6E5B358B"/>
    <w:rsid w:val="6ED13F5D"/>
    <w:rsid w:val="6FC21D2A"/>
    <w:rsid w:val="733E3693"/>
    <w:rsid w:val="73B912DE"/>
    <w:rsid w:val="75976C60"/>
    <w:rsid w:val="75DB4D9F"/>
    <w:rsid w:val="76FB4FCD"/>
    <w:rsid w:val="7841422E"/>
    <w:rsid w:val="786C6182"/>
    <w:rsid w:val="78801C2E"/>
    <w:rsid w:val="7A9560EF"/>
    <w:rsid w:val="7BFA69F6"/>
    <w:rsid w:val="7C547659"/>
    <w:rsid w:val="7C557640"/>
    <w:rsid w:val="7CBE4AD3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Variable"/>
    <w:basedOn w:val="5"/>
    <w:autoRedefine/>
    <w:qFormat/>
    <w:uiPriority w:val="0"/>
  </w:style>
  <w:style w:type="character" w:styleId="10">
    <w:name w:val="Hyperlink"/>
    <w:basedOn w:val="5"/>
    <w:autoRedefine/>
    <w:qFormat/>
    <w:uiPriority w:val="0"/>
    <w:rPr>
      <w:color w:val="000000"/>
      <w:u w:val="none"/>
    </w:rPr>
  </w:style>
  <w:style w:type="character" w:styleId="11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autoRedefine/>
    <w:qFormat/>
    <w:uiPriority w:val="0"/>
  </w:style>
  <w:style w:type="character" w:styleId="13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5">
    <w:name w:val="from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16">
    <w:name w:val="r1"/>
    <w:basedOn w:val="5"/>
    <w:autoRedefine/>
    <w:qFormat/>
    <w:uiPriority w:val="0"/>
    <w:rPr>
      <w:color w:val="0055AB"/>
    </w:rPr>
  </w:style>
  <w:style w:type="character" w:customStyle="1" w:styleId="17">
    <w:name w:val="r3"/>
    <w:basedOn w:val="5"/>
    <w:autoRedefine/>
    <w:qFormat/>
    <w:uiPriority w:val="0"/>
  </w:style>
  <w:style w:type="character" w:customStyle="1" w:styleId="18">
    <w:name w:val="r2"/>
    <w:basedOn w:val="5"/>
    <w:autoRedefine/>
    <w:qFormat/>
    <w:uiPriority w:val="0"/>
    <w:rPr>
      <w:color w:val="5F636C"/>
    </w:rPr>
  </w:style>
  <w:style w:type="character" w:customStyle="1" w:styleId="19">
    <w:name w:val="xll_current"/>
    <w:basedOn w:val="5"/>
    <w:autoRedefine/>
    <w:qFormat/>
    <w:uiPriority w:val="0"/>
    <w:rPr>
      <w:color w:val="FFFFFF"/>
      <w:shd w:val="clear" w:color="auto" w:fill="0098FF"/>
    </w:rPr>
  </w:style>
  <w:style w:type="character" w:customStyle="1" w:styleId="20">
    <w:name w:val="ftext"/>
    <w:basedOn w:val="5"/>
    <w:autoRedefine/>
    <w:qFormat/>
    <w:uiPriority w:val="0"/>
    <w:rPr>
      <w:color w:val="0055AB"/>
      <w:sz w:val="21"/>
      <w:szCs w:val="21"/>
    </w:rPr>
  </w:style>
  <w:style w:type="character" w:customStyle="1" w:styleId="21">
    <w:name w:val="ti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2">
    <w:name w:val="co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3">
    <w:name w:val="r4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0B00-1D57-4023-8165-749C59C46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821</Characters>
  <Lines>7</Lines>
  <Paragraphs>2</Paragraphs>
  <TotalTime>0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2020-03-05T03:05:00Z</dcterms:created>
  <dc:creator>Dell</dc:creator>
  <cp:lastModifiedBy>bicko</cp:lastModifiedBy>
  <cp:lastPrinted>2020-03-03T07:47:00Z</cp:lastPrinted>
  <dcterms:modified xsi:type="dcterms:W3CDTF">2025-03-18T02:34:38Z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54398A38DB604AAAAA1F49053CF4D6B8_13</vt:lpwstr>
  </property>
  <property fmtid="{D5CDD505-2E9C-101B-9397-08002B2CF9AE}" pid="4" name="KSOTemplateDocerSaveRecord">
    <vt:lpwstr>eyJoZGlkIjoiYTM5NzVhYTgwNGFiMjFlOGE0ZTE0YTViMDFmZmVhODYiLCJ1c2VySWQiOiI0NDExMDA1NDIifQ==</vt:lpwstr>
  </property>
</Properties>
</file>